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Pr="00FD670F" w:rsidRDefault="00FD670F" w:rsidP="00FD670F">
      <w:pPr>
        <w:jc w:val="center"/>
        <w:rPr>
          <w:b/>
          <w:sz w:val="36"/>
          <w:szCs w:val="36"/>
          <w:u w:val="single"/>
        </w:rPr>
      </w:pPr>
      <w:r w:rsidRPr="00FD670F">
        <w:rPr>
          <w:b/>
          <w:sz w:val="36"/>
          <w:szCs w:val="36"/>
          <w:u w:val="single"/>
        </w:rPr>
        <w:t>Slovenský zväz moderného päťboja</w:t>
      </w:r>
    </w:p>
    <w:p w:rsidR="00FD670F" w:rsidRDefault="00FD670F" w:rsidP="00FD670F">
      <w:pPr>
        <w:jc w:val="center"/>
        <w:rPr>
          <w:b/>
          <w:sz w:val="28"/>
          <w:szCs w:val="28"/>
          <w:u w:val="single"/>
        </w:rPr>
      </w:pPr>
      <w:r>
        <w:rPr>
          <w:b/>
          <w:sz w:val="28"/>
          <w:szCs w:val="28"/>
          <w:u w:val="single"/>
        </w:rPr>
        <w:t>Výročná správa za rok 201</w:t>
      </w:r>
      <w:r w:rsidR="00646B89">
        <w:rPr>
          <w:b/>
          <w:sz w:val="28"/>
          <w:szCs w:val="28"/>
          <w:u w:val="single"/>
        </w:rPr>
        <w:t>7</w:t>
      </w: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Default="00FD670F" w:rsidP="008C6FB8">
      <w:pPr>
        <w:jc w:val="both"/>
        <w:rPr>
          <w:b/>
          <w:sz w:val="28"/>
          <w:szCs w:val="28"/>
          <w:u w:val="single"/>
        </w:rPr>
      </w:pPr>
    </w:p>
    <w:p w:rsidR="00FD670F" w:rsidRPr="00FD670F" w:rsidRDefault="007F168B" w:rsidP="008C6FB8">
      <w:pPr>
        <w:jc w:val="both"/>
        <w:rPr>
          <w:sz w:val="24"/>
          <w:szCs w:val="24"/>
        </w:rPr>
      </w:pPr>
      <w:r>
        <w:rPr>
          <w:sz w:val="24"/>
          <w:szCs w:val="24"/>
        </w:rPr>
        <w:t>13</w:t>
      </w:r>
      <w:r w:rsidR="00FD670F">
        <w:rPr>
          <w:sz w:val="24"/>
          <w:szCs w:val="24"/>
        </w:rPr>
        <w:t>.0</w:t>
      </w:r>
      <w:r>
        <w:rPr>
          <w:sz w:val="24"/>
          <w:szCs w:val="24"/>
        </w:rPr>
        <w:t>4</w:t>
      </w:r>
      <w:r w:rsidR="00FD670F">
        <w:rPr>
          <w:sz w:val="24"/>
          <w:szCs w:val="24"/>
        </w:rPr>
        <w:t>.201</w:t>
      </w:r>
      <w:r>
        <w:rPr>
          <w:sz w:val="24"/>
          <w:szCs w:val="24"/>
        </w:rPr>
        <w:t>8</w:t>
      </w:r>
    </w:p>
    <w:p w:rsidR="00FD670F" w:rsidRDefault="00FD670F" w:rsidP="008C6FB8">
      <w:pPr>
        <w:jc w:val="both"/>
        <w:rPr>
          <w:b/>
          <w:sz w:val="28"/>
          <w:szCs w:val="28"/>
          <w:u w:val="single"/>
        </w:rPr>
      </w:pPr>
    </w:p>
    <w:p w:rsidR="00B86982" w:rsidRDefault="0073435F" w:rsidP="008C6FB8">
      <w:pPr>
        <w:jc w:val="both"/>
        <w:rPr>
          <w:b/>
          <w:sz w:val="28"/>
          <w:szCs w:val="28"/>
          <w:u w:val="single"/>
        </w:rPr>
      </w:pPr>
      <w:r>
        <w:rPr>
          <w:b/>
          <w:sz w:val="28"/>
          <w:szCs w:val="28"/>
          <w:u w:val="single"/>
        </w:rPr>
        <w:t xml:space="preserve">1. </w:t>
      </w:r>
      <w:r w:rsidR="00BA7BB0" w:rsidRPr="00BA7BB0">
        <w:rPr>
          <w:b/>
          <w:sz w:val="28"/>
          <w:szCs w:val="28"/>
          <w:u w:val="single"/>
        </w:rPr>
        <w:t xml:space="preserve">Slovenský zväz moderného päťboja </w:t>
      </w:r>
      <w:r w:rsidR="00BA7BB0">
        <w:rPr>
          <w:b/>
          <w:sz w:val="28"/>
          <w:szCs w:val="28"/>
          <w:u w:val="single"/>
        </w:rPr>
        <w:t>–</w:t>
      </w:r>
      <w:r w:rsidR="00BA7BB0" w:rsidRPr="00BA7BB0">
        <w:rPr>
          <w:b/>
          <w:sz w:val="28"/>
          <w:szCs w:val="28"/>
          <w:u w:val="single"/>
        </w:rPr>
        <w:t xml:space="preserve"> SZMP</w:t>
      </w:r>
    </w:p>
    <w:p w:rsidR="00BA7BB0" w:rsidRDefault="00BA7BB0" w:rsidP="008C6FB8">
      <w:pPr>
        <w:spacing w:after="0"/>
        <w:jc w:val="both"/>
      </w:pPr>
      <w:r>
        <w:t>Sídlo:</w:t>
      </w:r>
      <w:r>
        <w:tab/>
      </w:r>
      <w:r>
        <w:tab/>
      </w:r>
      <w:r>
        <w:tab/>
        <w:t>Junácka 6, 832 80 Bratislava</w:t>
      </w:r>
    </w:p>
    <w:p w:rsidR="00BA7BB0" w:rsidRDefault="00BA7BB0" w:rsidP="008C6FB8">
      <w:pPr>
        <w:spacing w:after="0"/>
        <w:jc w:val="both"/>
      </w:pPr>
      <w:r>
        <w:t>IČO:</w:t>
      </w:r>
      <w:r>
        <w:tab/>
      </w:r>
      <w:r>
        <w:tab/>
      </w:r>
      <w:r>
        <w:tab/>
        <w:t>307 887 14</w:t>
      </w:r>
    </w:p>
    <w:p w:rsidR="00BA7BB0" w:rsidRDefault="00BA7BB0" w:rsidP="008C6FB8">
      <w:pPr>
        <w:spacing w:after="0"/>
        <w:jc w:val="both"/>
      </w:pPr>
      <w:r>
        <w:t>DIČ:</w:t>
      </w:r>
      <w:r>
        <w:tab/>
      </w:r>
      <w:r>
        <w:tab/>
      </w:r>
      <w:r>
        <w:tab/>
        <w:t>202 1879 893</w:t>
      </w:r>
    </w:p>
    <w:p w:rsidR="00BA7BB0" w:rsidRDefault="00BA7BB0" w:rsidP="008C6FB8">
      <w:pPr>
        <w:spacing w:after="0"/>
        <w:jc w:val="both"/>
      </w:pPr>
    </w:p>
    <w:p w:rsidR="00BA7BB0" w:rsidRDefault="00BA7BB0" w:rsidP="008C6FB8">
      <w:pPr>
        <w:spacing w:after="0"/>
        <w:jc w:val="both"/>
      </w:pPr>
      <w:r>
        <w:t>Kancelária:</w:t>
      </w:r>
      <w:r>
        <w:tab/>
      </w:r>
      <w:r>
        <w:tab/>
        <w:t>Májová 21, 850 45 Bratislava</w:t>
      </w:r>
    </w:p>
    <w:p w:rsidR="00BA7BB0" w:rsidRDefault="00BA7BB0" w:rsidP="008C6FB8">
      <w:pPr>
        <w:spacing w:after="0"/>
        <w:jc w:val="both"/>
      </w:pPr>
      <w:r>
        <w:t>web:</w:t>
      </w:r>
      <w:r>
        <w:tab/>
      </w:r>
      <w:r>
        <w:tab/>
      </w:r>
      <w:r>
        <w:tab/>
      </w:r>
      <w:hyperlink r:id="rId8" w:history="1">
        <w:r w:rsidRPr="00C45AB4">
          <w:rPr>
            <w:rStyle w:val="Hypertextovprepojenie"/>
          </w:rPr>
          <w:t>www.pentathlon.sk</w:t>
        </w:r>
      </w:hyperlink>
    </w:p>
    <w:p w:rsidR="00BA7BB0" w:rsidRDefault="00BA7BB0" w:rsidP="008C6FB8">
      <w:pPr>
        <w:spacing w:after="0"/>
        <w:jc w:val="both"/>
      </w:pPr>
      <w:r>
        <w:t>e-mail:</w:t>
      </w:r>
      <w:r>
        <w:tab/>
      </w:r>
      <w:r>
        <w:tab/>
      </w:r>
      <w:r>
        <w:tab/>
      </w:r>
      <w:hyperlink r:id="rId9" w:history="1">
        <w:r w:rsidRPr="00C45AB4">
          <w:rPr>
            <w:rStyle w:val="Hypertextovprepojenie"/>
          </w:rPr>
          <w:t>smpa@penta</w:t>
        </w:r>
        <w:r w:rsidRPr="00C45AB4">
          <w:rPr>
            <w:rStyle w:val="Hypertextovprepojenie"/>
            <w:lang w:val="en-US"/>
          </w:rPr>
          <w:t>thlon.sk</w:t>
        </w:r>
      </w:hyperlink>
    </w:p>
    <w:p w:rsidR="00BA7BB0" w:rsidRDefault="00BA7BB0" w:rsidP="008C6FB8">
      <w:pPr>
        <w:spacing w:after="0"/>
        <w:jc w:val="both"/>
      </w:pPr>
      <w:r>
        <w:t>Dátum založenia:</w:t>
      </w:r>
      <w:r>
        <w:tab/>
        <w:t>od roku 1960 ako súčasť Československého zväzu moderného päťboja</w:t>
      </w:r>
    </w:p>
    <w:p w:rsidR="00BA7BB0" w:rsidRDefault="00BA7BB0" w:rsidP="008C6FB8">
      <w:pPr>
        <w:spacing w:after="0"/>
        <w:jc w:val="both"/>
      </w:pPr>
      <w:r>
        <w:tab/>
      </w:r>
      <w:r>
        <w:tab/>
      </w:r>
      <w:r>
        <w:tab/>
        <w:t>od 01.01.1993 ako samostatná organizácia</w:t>
      </w:r>
      <w:r w:rsidR="0073435F">
        <w:t xml:space="preserve"> – SZMP</w:t>
      </w:r>
    </w:p>
    <w:p w:rsidR="0073435F" w:rsidRDefault="0073435F" w:rsidP="008C6FB8">
      <w:pPr>
        <w:spacing w:after="0"/>
        <w:jc w:val="both"/>
      </w:pPr>
    </w:p>
    <w:p w:rsidR="0073435F" w:rsidRDefault="0073435F" w:rsidP="008C6FB8">
      <w:pPr>
        <w:spacing w:after="0"/>
        <w:jc w:val="both"/>
        <w:rPr>
          <w:lang w:val="en-US"/>
        </w:rPr>
      </w:pPr>
    </w:p>
    <w:p w:rsidR="00BA7BB0" w:rsidRDefault="00831273" w:rsidP="008C6FB8">
      <w:pPr>
        <w:spacing w:after="0"/>
        <w:jc w:val="both"/>
        <w:rPr>
          <w:b/>
          <w:sz w:val="28"/>
          <w:szCs w:val="28"/>
          <w:u w:val="single"/>
          <w:lang w:val="en-US"/>
        </w:rPr>
      </w:pPr>
      <w:proofErr w:type="gramStart"/>
      <w:r>
        <w:rPr>
          <w:b/>
          <w:sz w:val="28"/>
          <w:szCs w:val="28"/>
          <w:u w:val="single"/>
          <w:lang w:val="en-US"/>
        </w:rPr>
        <w:t>2.</w:t>
      </w:r>
      <w:r w:rsidR="0073435F">
        <w:rPr>
          <w:b/>
          <w:sz w:val="28"/>
          <w:szCs w:val="28"/>
          <w:u w:val="single"/>
          <w:lang w:val="en-US"/>
        </w:rPr>
        <w:t>Personálne</w:t>
      </w:r>
      <w:proofErr w:type="gramEnd"/>
      <w:r w:rsidR="0073435F">
        <w:rPr>
          <w:b/>
          <w:sz w:val="28"/>
          <w:szCs w:val="28"/>
          <w:u w:val="single"/>
          <w:lang w:val="en-US"/>
        </w:rPr>
        <w:t xml:space="preserve"> obsadenie SZMP</w:t>
      </w:r>
    </w:p>
    <w:p w:rsidR="0073435F" w:rsidRDefault="0073435F" w:rsidP="008C6FB8">
      <w:pPr>
        <w:spacing w:after="0"/>
        <w:jc w:val="both"/>
        <w:rPr>
          <w:b/>
          <w:sz w:val="24"/>
          <w:szCs w:val="24"/>
          <w:lang w:val="en-US"/>
        </w:rPr>
      </w:pPr>
    </w:p>
    <w:p w:rsidR="0073435F" w:rsidRDefault="0073435F" w:rsidP="008C6FB8">
      <w:pPr>
        <w:spacing w:after="0"/>
        <w:jc w:val="both"/>
        <w:rPr>
          <w:b/>
          <w:sz w:val="24"/>
          <w:szCs w:val="24"/>
          <w:lang w:val="en-US"/>
        </w:rPr>
      </w:pPr>
      <w:r w:rsidRPr="0073435F">
        <w:rPr>
          <w:b/>
          <w:sz w:val="24"/>
          <w:szCs w:val="24"/>
          <w:lang w:val="en-US"/>
        </w:rPr>
        <w:t>A. Sekretariát</w:t>
      </w:r>
      <w:r>
        <w:rPr>
          <w:b/>
          <w:sz w:val="24"/>
          <w:szCs w:val="24"/>
          <w:lang w:val="en-US"/>
        </w:rPr>
        <w:t xml:space="preserve"> SZMP:</w:t>
      </w:r>
    </w:p>
    <w:p w:rsidR="0073435F" w:rsidRPr="00831273" w:rsidRDefault="0073435F" w:rsidP="008C6FB8">
      <w:pPr>
        <w:spacing w:after="0"/>
        <w:jc w:val="both"/>
        <w:rPr>
          <w:lang w:val="en-US"/>
        </w:rPr>
      </w:pPr>
      <w:r w:rsidRPr="00831273">
        <w:rPr>
          <w:lang w:val="en-US"/>
        </w:rPr>
        <w:t>Predseda SZMP</w:t>
      </w:r>
      <w:r w:rsidRPr="00831273">
        <w:rPr>
          <w:lang w:val="en-US"/>
        </w:rPr>
        <w:tab/>
      </w:r>
      <w:r w:rsidRPr="00831273">
        <w:rPr>
          <w:lang w:val="en-US"/>
        </w:rPr>
        <w:tab/>
      </w:r>
      <w:r w:rsidRPr="00831273">
        <w:rPr>
          <w:lang w:val="en-US"/>
        </w:rPr>
        <w:tab/>
      </w:r>
      <w:r w:rsidR="00831273">
        <w:rPr>
          <w:lang w:val="en-US"/>
        </w:rPr>
        <w:tab/>
      </w:r>
      <w:r w:rsidRPr="00831273">
        <w:rPr>
          <w:lang w:val="en-US"/>
        </w:rPr>
        <w:t>Dušan Poláček</w:t>
      </w:r>
      <w:proofErr w:type="gramStart"/>
      <w:r w:rsidR="00831273">
        <w:rPr>
          <w:lang w:val="en-US"/>
        </w:rPr>
        <w:t>,</w:t>
      </w:r>
      <w:r w:rsidRPr="00831273">
        <w:rPr>
          <w:lang w:val="en-US"/>
        </w:rPr>
        <w:t>ml</w:t>
      </w:r>
      <w:proofErr w:type="gramEnd"/>
      <w:r w:rsidRPr="00831273">
        <w:rPr>
          <w:lang w:val="en-US"/>
        </w:rPr>
        <w:t>.</w:t>
      </w:r>
    </w:p>
    <w:p w:rsidR="0073435F" w:rsidRPr="00831273" w:rsidRDefault="0073435F" w:rsidP="008C6FB8">
      <w:pPr>
        <w:spacing w:after="0"/>
        <w:jc w:val="both"/>
        <w:rPr>
          <w:lang w:val="en-US"/>
        </w:rPr>
      </w:pPr>
      <w:proofErr w:type="gramStart"/>
      <w:r w:rsidRPr="00831273">
        <w:rPr>
          <w:lang w:val="en-US"/>
        </w:rPr>
        <w:t>Športový riaditeľ SZMP</w:t>
      </w:r>
      <w:r w:rsidRPr="00831273">
        <w:rPr>
          <w:lang w:val="en-US"/>
        </w:rPr>
        <w:tab/>
      </w:r>
      <w:r w:rsidRPr="00831273">
        <w:rPr>
          <w:lang w:val="en-US"/>
        </w:rPr>
        <w:tab/>
      </w:r>
      <w:r w:rsidR="00831273">
        <w:rPr>
          <w:lang w:val="en-US"/>
        </w:rPr>
        <w:tab/>
      </w:r>
      <w:r w:rsidRPr="00831273">
        <w:rPr>
          <w:lang w:val="en-US"/>
        </w:rPr>
        <w:t>Dušan Poláček</w:t>
      </w:r>
      <w:r w:rsidR="00831273">
        <w:rPr>
          <w:lang w:val="en-US"/>
        </w:rPr>
        <w:t>,</w:t>
      </w:r>
      <w:r w:rsidRPr="00831273">
        <w:rPr>
          <w:lang w:val="en-US"/>
        </w:rPr>
        <w:t xml:space="preserve"> st.</w:t>
      </w:r>
      <w:proofErr w:type="gramEnd"/>
    </w:p>
    <w:p w:rsidR="0073435F" w:rsidRPr="00831273" w:rsidRDefault="00831273" w:rsidP="008C6FB8">
      <w:pPr>
        <w:spacing w:after="0"/>
        <w:jc w:val="both"/>
        <w:rPr>
          <w:lang w:val="en-US"/>
        </w:rPr>
      </w:pPr>
      <w:proofErr w:type="gramStart"/>
      <w:r w:rsidRPr="00831273">
        <w:rPr>
          <w:lang w:val="en-US"/>
        </w:rPr>
        <w:t>Generálny sekretár SZMP</w:t>
      </w:r>
      <w:r w:rsidRPr="00831273">
        <w:rPr>
          <w:lang w:val="en-US"/>
        </w:rPr>
        <w:tab/>
      </w:r>
      <w:r>
        <w:rPr>
          <w:lang w:val="en-US"/>
        </w:rPr>
        <w:tab/>
      </w:r>
      <w:r w:rsidRPr="00831273">
        <w:rPr>
          <w:lang w:val="en-US"/>
        </w:rPr>
        <w:t>Dušan Poláček</w:t>
      </w:r>
      <w:r>
        <w:rPr>
          <w:lang w:val="en-US"/>
        </w:rPr>
        <w:t>,</w:t>
      </w:r>
      <w:r w:rsidRPr="00831273">
        <w:rPr>
          <w:lang w:val="en-US"/>
        </w:rPr>
        <w:t xml:space="preserve"> st.</w:t>
      </w:r>
      <w:proofErr w:type="gramEnd"/>
    </w:p>
    <w:p w:rsidR="00831273" w:rsidRPr="00831273" w:rsidRDefault="00831273" w:rsidP="008C6FB8">
      <w:pPr>
        <w:spacing w:after="0"/>
        <w:jc w:val="both"/>
        <w:rPr>
          <w:lang w:val="en-US"/>
        </w:rPr>
      </w:pPr>
      <w:r w:rsidRPr="00831273">
        <w:rPr>
          <w:lang w:val="en-US"/>
        </w:rPr>
        <w:t>Externí pracovníci:</w:t>
      </w:r>
    </w:p>
    <w:p w:rsidR="00831273" w:rsidRPr="00831273" w:rsidRDefault="00831273" w:rsidP="008C6FB8">
      <w:pPr>
        <w:spacing w:after="0"/>
        <w:jc w:val="both"/>
        <w:rPr>
          <w:lang w:val="en-US"/>
        </w:rPr>
      </w:pPr>
      <w:r w:rsidRPr="00831273">
        <w:rPr>
          <w:lang w:val="en-US"/>
        </w:rPr>
        <w:t>Účtovníctvo</w:t>
      </w:r>
      <w:r w:rsidRPr="00831273">
        <w:rPr>
          <w:lang w:val="en-US"/>
        </w:rPr>
        <w:tab/>
      </w:r>
      <w:r w:rsidRPr="00831273">
        <w:rPr>
          <w:lang w:val="en-US"/>
        </w:rPr>
        <w:tab/>
      </w:r>
      <w:r w:rsidRPr="00831273">
        <w:rPr>
          <w:lang w:val="en-US"/>
        </w:rPr>
        <w:tab/>
      </w:r>
      <w:r w:rsidRPr="00831273">
        <w:rPr>
          <w:lang w:val="en-US"/>
        </w:rPr>
        <w:tab/>
        <w:t>Irena Grossová</w:t>
      </w:r>
    </w:p>
    <w:p w:rsidR="00831273" w:rsidRPr="00831273" w:rsidRDefault="00831273" w:rsidP="008C6FB8">
      <w:pPr>
        <w:spacing w:after="0"/>
        <w:jc w:val="both"/>
        <w:rPr>
          <w:lang w:val="en-US"/>
        </w:rPr>
      </w:pPr>
      <w:r w:rsidRPr="00831273">
        <w:rPr>
          <w:lang w:val="en-US"/>
        </w:rPr>
        <w:t>Mzdy, pesonalistika</w:t>
      </w:r>
      <w:r w:rsidRPr="00831273">
        <w:rPr>
          <w:lang w:val="en-US"/>
        </w:rPr>
        <w:tab/>
      </w:r>
      <w:r w:rsidRPr="00831273">
        <w:rPr>
          <w:lang w:val="en-US"/>
        </w:rPr>
        <w:tab/>
      </w:r>
      <w:r w:rsidRPr="00831273">
        <w:rPr>
          <w:lang w:val="en-US"/>
        </w:rPr>
        <w:tab/>
        <w:t>Eva Bukovská</w:t>
      </w:r>
    </w:p>
    <w:p w:rsidR="00831273" w:rsidRDefault="00831273" w:rsidP="008C6FB8">
      <w:pPr>
        <w:spacing w:after="0"/>
        <w:jc w:val="both"/>
        <w:rPr>
          <w:sz w:val="24"/>
          <w:szCs w:val="24"/>
          <w:lang w:val="en-US"/>
        </w:rPr>
      </w:pPr>
    </w:p>
    <w:p w:rsidR="00831273" w:rsidRDefault="00831273" w:rsidP="008C6FB8">
      <w:pPr>
        <w:spacing w:after="0"/>
        <w:jc w:val="both"/>
        <w:rPr>
          <w:b/>
          <w:sz w:val="24"/>
          <w:szCs w:val="24"/>
          <w:lang w:val="en-US"/>
        </w:rPr>
      </w:pPr>
      <w:r>
        <w:rPr>
          <w:b/>
          <w:sz w:val="24"/>
          <w:szCs w:val="24"/>
          <w:lang w:val="en-US"/>
        </w:rPr>
        <w:t>B. Rada SZMP:</w:t>
      </w:r>
    </w:p>
    <w:p w:rsidR="00831273" w:rsidRDefault="00831273" w:rsidP="008C6FB8">
      <w:pPr>
        <w:spacing w:after="0"/>
        <w:jc w:val="both"/>
        <w:rPr>
          <w:lang w:val="en-US"/>
        </w:rPr>
      </w:pPr>
      <w:proofErr w:type="gramStart"/>
      <w:r>
        <w:rPr>
          <w:lang w:val="en-US"/>
        </w:rPr>
        <w:t>Predseda</w:t>
      </w:r>
      <w:r>
        <w:rPr>
          <w:lang w:val="en-US"/>
        </w:rPr>
        <w:tab/>
      </w:r>
      <w:r>
        <w:rPr>
          <w:lang w:val="en-US"/>
        </w:rPr>
        <w:tab/>
      </w:r>
      <w:r>
        <w:rPr>
          <w:lang w:val="en-US"/>
        </w:rPr>
        <w:tab/>
      </w:r>
      <w:r>
        <w:rPr>
          <w:lang w:val="en-US"/>
        </w:rPr>
        <w:tab/>
        <w:t>Dušan Poláček, ml.</w:t>
      </w:r>
      <w:proofErr w:type="gramEnd"/>
    </w:p>
    <w:p w:rsidR="00831273" w:rsidRDefault="00831273" w:rsidP="008C6FB8">
      <w:pPr>
        <w:spacing w:after="0"/>
        <w:jc w:val="both"/>
        <w:rPr>
          <w:lang w:val="en-US"/>
        </w:rPr>
      </w:pPr>
      <w:r>
        <w:rPr>
          <w:lang w:val="en-US"/>
        </w:rPr>
        <w:t>Člen</w:t>
      </w:r>
      <w:r>
        <w:rPr>
          <w:lang w:val="en-US"/>
        </w:rPr>
        <w:tab/>
      </w:r>
      <w:r>
        <w:rPr>
          <w:lang w:val="en-US"/>
        </w:rPr>
        <w:tab/>
      </w:r>
      <w:r>
        <w:rPr>
          <w:lang w:val="en-US"/>
        </w:rPr>
        <w:tab/>
      </w:r>
      <w:r>
        <w:rPr>
          <w:lang w:val="en-US"/>
        </w:rPr>
        <w:tab/>
      </w:r>
      <w:r>
        <w:rPr>
          <w:lang w:val="en-US"/>
        </w:rPr>
        <w:tab/>
        <w:t>Dr. Vladimír Miller</w:t>
      </w:r>
    </w:p>
    <w:p w:rsidR="00831273" w:rsidRDefault="00831273" w:rsidP="008C6FB8">
      <w:pPr>
        <w:spacing w:after="0"/>
        <w:jc w:val="both"/>
        <w:rPr>
          <w:lang w:val="en-US"/>
        </w:rPr>
      </w:pPr>
      <w:r>
        <w:rPr>
          <w:lang w:val="en-US"/>
        </w:rPr>
        <w:t>Člen</w:t>
      </w:r>
      <w:r>
        <w:rPr>
          <w:lang w:val="en-US"/>
        </w:rPr>
        <w:tab/>
      </w:r>
      <w:r>
        <w:rPr>
          <w:lang w:val="en-US"/>
        </w:rPr>
        <w:tab/>
      </w:r>
      <w:r>
        <w:rPr>
          <w:lang w:val="en-US"/>
        </w:rPr>
        <w:tab/>
      </w:r>
      <w:r>
        <w:rPr>
          <w:lang w:val="en-US"/>
        </w:rPr>
        <w:tab/>
      </w:r>
      <w:r>
        <w:rPr>
          <w:lang w:val="en-US"/>
        </w:rPr>
        <w:tab/>
      </w:r>
      <w:r w:rsidR="007F168B">
        <w:rPr>
          <w:lang w:val="en-US"/>
        </w:rPr>
        <w:t>Mgr. Miroslava Doleželová</w:t>
      </w:r>
    </w:p>
    <w:p w:rsidR="00831273" w:rsidRDefault="00831273" w:rsidP="008C6FB8">
      <w:pPr>
        <w:spacing w:after="0"/>
        <w:jc w:val="both"/>
        <w:rPr>
          <w:lang w:val="en-US"/>
        </w:rPr>
      </w:pPr>
      <w:proofErr w:type="gramStart"/>
      <w:r>
        <w:rPr>
          <w:lang w:val="en-US"/>
        </w:rPr>
        <w:t>Člen</w:t>
      </w:r>
      <w:r>
        <w:rPr>
          <w:lang w:val="en-US"/>
        </w:rPr>
        <w:tab/>
      </w:r>
      <w:r>
        <w:rPr>
          <w:lang w:val="en-US"/>
        </w:rPr>
        <w:tab/>
      </w:r>
      <w:r>
        <w:rPr>
          <w:lang w:val="en-US"/>
        </w:rPr>
        <w:tab/>
      </w:r>
      <w:r>
        <w:rPr>
          <w:lang w:val="en-US"/>
        </w:rPr>
        <w:tab/>
      </w:r>
      <w:r>
        <w:rPr>
          <w:lang w:val="en-US"/>
        </w:rPr>
        <w:tab/>
        <w:t>Ing.</w:t>
      </w:r>
      <w:proofErr w:type="gramEnd"/>
      <w:r>
        <w:rPr>
          <w:lang w:val="en-US"/>
        </w:rPr>
        <w:t xml:space="preserve"> Vladimír Rengevič</w:t>
      </w:r>
    </w:p>
    <w:p w:rsidR="00831273" w:rsidRDefault="00831273" w:rsidP="008C6FB8">
      <w:pPr>
        <w:spacing w:after="0"/>
        <w:jc w:val="both"/>
        <w:rPr>
          <w:lang w:val="en-US"/>
        </w:rPr>
      </w:pPr>
      <w:r>
        <w:rPr>
          <w:lang w:val="en-US"/>
        </w:rPr>
        <w:t>Člen</w:t>
      </w:r>
      <w:r>
        <w:rPr>
          <w:lang w:val="en-US"/>
        </w:rPr>
        <w:tab/>
      </w:r>
      <w:r>
        <w:rPr>
          <w:lang w:val="en-US"/>
        </w:rPr>
        <w:tab/>
      </w:r>
      <w:r>
        <w:rPr>
          <w:lang w:val="en-US"/>
        </w:rPr>
        <w:tab/>
      </w:r>
      <w:r>
        <w:rPr>
          <w:lang w:val="en-US"/>
        </w:rPr>
        <w:tab/>
      </w:r>
      <w:r>
        <w:rPr>
          <w:lang w:val="en-US"/>
        </w:rPr>
        <w:tab/>
        <w:t>Mgr. Tomáš Doležel</w:t>
      </w:r>
    </w:p>
    <w:p w:rsidR="00831273" w:rsidRDefault="00831273" w:rsidP="008C6FB8">
      <w:pPr>
        <w:spacing w:after="0"/>
        <w:jc w:val="both"/>
        <w:rPr>
          <w:lang w:val="en-US"/>
        </w:rPr>
      </w:pPr>
      <w:r>
        <w:rPr>
          <w:lang w:val="en-US"/>
        </w:rPr>
        <w:t>Člen</w:t>
      </w:r>
      <w:r>
        <w:rPr>
          <w:lang w:val="en-US"/>
        </w:rPr>
        <w:tab/>
      </w:r>
      <w:r>
        <w:rPr>
          <w:lang w:val="en-US"/>
        </w:rPr>
        <w:tab/>
      </w:r>
      <w:r>
        <w:rPr>
          <w:lang w:val="en-US"/>
        </w:rPr>
        <w:tab/>
      </w:r>
      <w:r>
        <w:rPr>
          <w:lang w:val="en-US"/>
        </w:rPr>
        <w:tab/>
      </w:r>
      <w:r>
        <w:rPr>
          <w:lang w:val="en-US"/>
        </w:rPr>
        <w:tab/>
        <w:t>Mgr. Lucia Kršňáková PhD</w:t>
      </w:r>
    </w:p>
    <w:p w:rsidR="00831273" w:rsidRDefault="00831273" w:rsidP="008C6FB8">
      <w:pPr>
        <w:spacing w:after="0"/>
        <w:jc w:val="both"/>
        <w:rPr>
          <w:lang w:val="en-US"/>
        </w:rPr>
      </w:pPr>
      <w:r>
        <w:rPr>
          <w:lang w:val="en-US"/>
        </w:rPr>
        <w:t>Člen</w:t>
      </w:r>
      <w:r>
        <w:rPr>
          <w:lang w:val="en-US"/>
        </w:rPr>
        <w:tab/>
      </w:r>
      <w:r>
        <w:rPr>
          <w:lang w:val="en-US"/>
        </w:rPr>
        <w:tab/>
      </w:r>
      <w:r>
        <w:rPr>
          <w:lang w:val="en-US"/>
        </w:rPr>
        <w:tab/>
      </w:r>
      <w:r>
        <w:rPr>
          <w:lang w:val="en-US"/>
        </w:rPr>
        <w:tab/>
      </w:r>
      <w:r>
        <w:rPr>
          <w:lang w:val="en-US"/>
        </w:rPr>
        <w:tab/>
      </w:r>
      <w:proofErr w:type="gramStart"/>
      <w:r w:rsidR="007F168B">
        <w:rPr>
          <w:lang w:val="en-US"/>
        </w:rPr>
        <w:t>b.c</w:t>
      </w:r>
      <w:proofErr w:type="gramEnd"/>
      <w:r>
        <w:rPr>
          <w:lang w:val="en-US"/>
        </w:rPr>
        <w:t>. J</w:t>
      </w:r>
      <w:r w:rsidR="007F168B">
        <w:rPr>
          <w:lang w:val="en-US"/>
        </w:rPr>
        <w:t>án</w:t>
      </w:r>
      <w:r>
        <w:rPr>
          <w:lang w:val="en-US"/>
        </w:rPr>
        <w:t xml:space="preserve"> Szalay</w:t>
      </w:r>
    </w:p>
    <w:p w:rsidR="00831273" w:rsidRDefault="00831273" w:rsidP="008C6FB8">
      <w:pPr>
        <w:spacing w:after="0"/>
        <w:jc w:val="both"/>
        <w:rPr>
          <w:lang w:val="en-US"/>
        </w:rPr>
      </w:pPr>
    </w:p>
    <w:p w:rsidR="00831273" w:rsidRDefault="00831273" w:rsidP="008C6FB8">
      <w:pPr>
        <w:spacing w:after="0"/>
        <w:jc w:val="both"/>
        <w:rPr>
          <w:b/>
          <w:lang w:val="en-US"/>
        </w:rPr>
      </w:pPr>
      <w:r w:rsidRPr="00831273">
        <w:rPr>
          <w:b/>
          <w:sz w:val="24"/>
          <w:szCs w:val="24"/>
          <w:lang w:val="en-US"/>
        </w:rPr>
        <w:t>C. Kontrolór a kontrolná komisia SZMP:</w:t>
      </w:r>
      <w:r w:rsidRPr="00831273">
        <w:rPr>
          <w:b/>
          <w:lang w:val="en-US"/>
        </w:rPr>
        <w:tab/>
      </w:r>
    </w:p>
    <w:p w:rsidR="00831273" w:rsidRDefault="00831273" w:rsidP="008C6FB8">
      <w:pPr>
        <w:spacing w:after="0"/>
        <w:jc w:val="both"/>
        <w:rPr>
          <w:lang w:val="en-US"/>
        </w:rPr>
      </w:pPr>
      <w:proofErr w:type="gramStart"/>
      <w:r>
        <w:rPr>
          <w:lang w:val="en-US"/>
        </w:rPr>
        <w:t>Kontrolór SZMP</w:t>
      </w:r>
      <w:r>
        <w:rPr>
          <w:lang w:val="en-US"/>
        </w:rPr>
        <w:tab/>
      </w:r>
      <w:r>
        <w:rPr>
          <w:lang w:val="en-US"/>
        </w:rPr>
        <w:tab/>
      </w:r>
      <w:r>
        <w:rPr>
          <w:lang w:val="en-US"/>
        </w:rPr>
        <w:tab/>
      </w:r>
      <w:r>
        <w:rPr>
          <w:lang w:val="en-US"/>
        </w:rPr>
        <w:tab/>
        <w:t>Ing.</w:t>
      </w:r>
      <w:proofErr w:type="gramEnd"/>
      <w:r>
        <w:rPr>
          <w:lang w:val="en-US"/>
        </w:rPr>
        <w:t xml:space="preserve"> Juraj Szalay PhD, st.</w:t>
      </w:r>
    </w:p>
    <w:p w:rsidR="00831273" w:rsidRDefault="00831273" w:rsidP="008C6FB8">
      <w:pPr>
        <w:spacing w:after="0"/>
        <w:jc w:val="both"/>
        <w:rPr>
          <w:lang w:val="en-US"/>
        </w:rPr>
      </w:pPr>
      <w:proofErr w:type="gramStart"/>
      <w:r>
        <w:rPr>
          <w:lang w:val="en-US"/>
        </w:rPr>
        <w:t>Člen KRK</w:t>
      </w:r>
      <w:r>
        <w:rPr>
          <w:lang w:val="en-US"/>
        </w:rPr>
        <w:tab/>
      </w:r>
      <w:r>
        <w:rPr>
          <w:lang w:val="en-US"/>
        </w:rPr>
        <w:tab/>
      </w:r>
      <w:r>
        <w:rPr>
          <w:lang w:val="en-US"/>
        </w:rPr>
        <w:tab/>
      </w:r>
      <w:r>
        <w:rPr>
          <w:lang w:val="en-US"/>
        </w:rPr>
        <w:tab/>
      </w:r>
      <w:r w:rsidR="007F168B">
        <w:rPr>
          <w:lang w:val="en-US"/>
        </w:rPr>
        <w:t>JUDr.</w:t>
      </w:r>
      <w:proofErr w:type="gramEnd"/>
      <w:r w:rsidR="007F168B">
        <w:rPr>
          <w:lang w:val="en-US"/>
        </w:rPr>
        <w:t xml:space="preserve"> </w:t>
      </w:r>
      <w:proofErr w:type="gramStart"/>
      <w:r w:rsidR="007F168B">
        <w:rPr>
          <w:lang w:val="en-US"/>
        </w:rPr>
        <w:t>Ľuboš Beňo, Mgr. Juraj Szalay ml.</w:t>
      </w:r>
      <w:proofErr w:type="gramEnd"/>
    </w:p>
    <w:p w:rsidR="008C6FB8" w:rsidRDefault="008C6FB8" w:rsidP="008C6FB8">
      <w:pPr>
        <w:spacing w:after="0"/>
        <w:jc w:val="both"/>
        <w:rPr>
          <w:lang w:val="en-US"/>
        </w:rPr>
      </w:pPr>
    </w:p>
    <w:p w:rsidR="008C6FB8" w:rsidRDefault="008C6FB8" w:rsidP="008C6FB8">
      <w:pPr>
        <w:spacing w:after="0"/>
        <w:jc w:val="both"/>
        <w:rPr>
          <w:b/>
          <w:sz w:val="24"/>
          <w:szCs w:val="24"/>
          <w:lang w:val="en-US"/>
        </w:rPr>
      </w:pPr>
      <w:r>
        <w:rPr>
          <w:b/>
          <w:sz w:val="24"/>
          <w:szCs w:val="24"/>
          <w:lang w:val="en-US"/>
        </w:rPr>
        <w:t>D. Disciplinárna komisia:</w:t>
      </w:r>
    </w:p>
    <w:p w:rsidR="008C6FB8" w:rsidRDefault="008C6FB8" w:rsidP="008C6FB8">
      <w:pPr>
        <w:spacing w:after="0"/>
        <w:jc w:val="both"/>
        <w:rPr>
          <w:lang w:val="en-US"/>
        </w:rPr>
      </w:pPr>
      <w:r>
        <w:rPr>
          <w:lang w:val="en-US"/>
        </w:rPr>
        <w:t>Predseda</w:t>
      </w:r>
      <w:r>
        <w:rPr>
          <w:lang w:val="en-US"/>
        </w:rPr>
        <w:tab/>
      </w:r>
      <w:r>
        <w:rPr>
          <w:lang w:val="en-US"/>
        </w:rPr>
        <w:tab/>
      </w:r>
      <w:r>
        <w:rPr>
          <w:lang w:val="en-US"/>
        </w:rPr>
        <w:tab/>
      </w:r>
      <w:r>
        <w:rPr>
          <w:lang w:val="en-US"/>
        </w:rPr>
        <w:tab/>
        <w:t>Dr. Vladimír Miller</w:t>
      </w:r>
    </w:p>
    <w:p w:rsidR="008C6FB8" w:rsidRDefault="008C6FB8" w:rsidP="008C6FB8">
      <w:pPr>
        <w:spacing w:after="0"/>
        <w:jc w:val="both"/>
        <w:rPr>
          <w:lang w:val="en-US"/>
        </w:rPr>
      </w:pPr>
    </w:p>
    <w:p w:rsidR="008C6FB8" w:rsidRDefault="008C6FB8" w:rsidP="008C6FB8">
      <w:pPr>
        <w:spacing w:after="0"/>
        <w:jc w:val="both"/>
        <w:rPr>
          <w:b/>
          <w:sz w:val="24"/>
          <w:szCs w:val="24"/>
          <w:lang w:val="en-US"/>
        </w:rPr>
      </w:pPr>
      <w:r>
        <w:rPr>
          <w:b/>
          <w:sz w:val="24"/>
          <w:szCs w:val="24"/>
          <w:lang w:val="en-US"/>
        </w:rPr>
        <w:t>E. Rozhodcovská komisia:</w:t>
      </w:r>
    </w:p>
    <w:p w:rsidR="008C6FB8" w:rsidRDefault="008C6FB8" w:rsidP="008C6FB8">
      <w:pPr>
        <w:spacing w:after="0"/>
        <w:jc w:val="both"/>
        <w:rPr>
          <w:lang w:val="en-US"/>
        </w:rPr>
      </w:pPr>
      <w:proofErr w:type="gramStart"/>
      <w:r>
        <w:rPr>
          <w:lang w:val="en-US"/>
        </w:rPr>
        <w:t>Predseda</w:t>
      </w:r>
      <w:r>
        <w:rPr>
          <w:lang w:val="en-US"/>
        </w:rPr>
        <w:tab/>
      </w:r>
      <w:r>
        <w:rPr>
          <w:lang w:val="en-US"/>
        </w:rPr>
        <w:tab/>
      </w:r>
      <w:r>
        <w:rPr>
          <w:lang w:val="en-US"/>
        </w:rPr>
        <w:tab/>
      </w:r>
      <w:r>
        <w:rPr>
          <w:lang w:val="en-US"/>
        </w:rPr>
        <w:tab/>
      </w:r>
      <w:r w:rsidR="007F168B">
        <w:rPr>
          <w:lang w:val="en-US"/>
        </w:rPr>
        <w:t>JU</w:t>
      </w:r>
      <w:r>
        <w:rPr>
          <w:lang w:val="en-US"/>
        </w:rPr>
        <w:t>Dr.</w:t>
      </w:r>
      <w:proofErr w:type="gramEnd"/>
      <w:r>
        <w:rPr>
          <w:lang w:val="en-US"/>
        </w:rPr>
        <w:t xml:space="preserve"> Ľuboš Beňo</w:t>
      </w:r>
    </w:p>
    <w:p w:rsidR="007F168B" w:rsidRDefault="007F168B" w:rsidP="008C6FB8">
      <w:pPr>
        <w:spacing w:after="0"/>
        <w:jc w:val="both"/>
        <w:rPr>
          <w:lang w:val="en-US"/>
        </w:rPr>
      </w:pPr>
    </w:p>
    <w:p w:rsidR="007F168B" w:rsidRDefault="007F168B" w:rsidP="008C6FB8">
      <w:pPr>
        <w:spacing w:after="0"/>
        <w:jc w:val="both"/>
        <w:rPr>
          <w:b/>
          <w:sz w:val="28"/>
          <w:szCs w:val="28"/>
          <w:u w:val="single"/>
          <w:lang w:val="en-US"/>
        </w:rPr>
      </w:pPr>
      <w:r w:rsidRPr="008C6FB8">
        <w:rPr>
          <w:b/>
          <w:sz w:val="28"/>
          <w:szCs w:val="28"/>
          <w:u w:val="single"/>
          <w:lang w:val="en-US"/>
        </w:rPr>
        <w:lastRenderedPageBreak/>
        <w:t xml:space="preserve">3. </w:t>
      </w:r>
      <w:r>
        <w:rPr>
          <w:b/>
          <w:sz w:val="28"/>
          <w:szCs w:val="28"/>
          <w:u w:val="single"/>
          <w:lang w:val="en-US"/>
        </w:rPr>
        <w:t>Organizačná štruktúra</w:t>
      </w:r>
    </w:p>
    <w:p w:rsidR="007F168B" w:rsidRDefault="007F168B" w:rsidP="008C6FB8">
      <w:pPr>
        <w:spacing w:after="0"/>
        <w:jc w:val="both"/>
        <w:rPr>
          <w:b/>
          <w:sz w:val="28"/>
          <w:szCs w:val="28"/>
          <w:u w:val="single"/>
          <w:lang w:val="en-US"/>
        </w:rPr>
      </w:pPr>
    </w:p>
    <w:p w:rsidR="007F168B" w:rsidRDefault="007F168B" w:rsidP="008C6FB8">
      <w:pPr>
        <w:spacing w:after="0"/>
        <w:jc w:val="both"/>
        <w:rPr>
          <w:lang w:val="en-US"/>
        </w:rPr>
      </w:pPr>
      <w:proofErr w:type="gramStart"/>
      <w:r>
        <w:rPr>
          <w:lang w:val="en-US"/>
        </w:rPr>
        <w:t>Najvyšším orgánom je konferencia SZMP.</w:t>
      </w:r>
      <w:proofErr w:type="gramEnd"/>
      <w:r>
        <w:rPr>
          <w:lang w:val="en-US"/>
        </w:rPr>
        <w:t xml:space="preserve">  </w:t>
      </w:r>
      <w:proofErr w:type="gramStart"/>
      <w:r>
        <w:rPr>
          <w:lang w:val="en-US"/>
        </w:rPr>
        <w:t>Najvyšším výkonným orgánom je Rada SZMP.</w:t>
      </w:r>
      <w:proofErr w:type="gramEnd"/>
      <w:r>
        <w:rPr>
          <w:lang w:val="en-US"/>
        </w:rPr>
        <w:t xml:space="preserve"> </w:t>
      </w:r>
      <w:proofErr w:type="gramStart"/>
      <w:r>
        <w:rPr>
          <w:lang w:val="en-US"/>
        </w:rPr>
        <w:t>Vykonáva a zabezpečuje činnosť SZMP v období medzi konferenciami prostredníctvom sekretariátu SZMP.</w:t>
      </w:r>
      <w:proofErr w:type="gramEnd"/>
    </w:p>
    <w:p w:rsidR="007F168B" w:rsidRDefault="007F168B" w:rsidP="008C6FB8">
      <w:pPr>
        <w:spacing w:after="0"/>
        <w:jc w:val="both"/>
        <w:rPr>
          <w:lang w:val="en-US"/>
        </w:rPr>
      </w:pPr>
    </w:p>
    <w:p w:rsidR="007F168B" w:rsidRDefault="007F168B" w:rsidP="007F168B">
      <w:pPr>
        <w:spacing w:after="0"/>
        <w:jc w:val="both"/>
        <w:rPr>
          <w:b/>
          <w:sz w:val="28"/>
          <w:szCs w:val="28"/>
          <w:u w:val="single"/>
          <w:lang w:val="en-US"/>
        </w:rPr>
      </w:pPr>
      <w:r>
        <w:rPr>
          <w:b/>
          <w:sz w:val="28"/>
          <w:szCs w:val="28"/>
          <w:u w:val="single"/>
          <w:lang w:val="en-US"/>
        </w:rPr>
        <w:t>4</w:t>
      </w:r>
      <w:r w:rsidRPr="008C6FB8">
        <w:rPr>
          <w:b/>
          <w:sz w:val="28"/>
          <w:szCs w:val="28"/>
          <w:u w:val="single"/>
          <w:lang w:val="en-US"/>
        </w:rPr>
        <w:t xml:space="preserve">. </w:t>
      </w:r>
      <w:r>
        <w:rPr>
          <w:b/>
          <w:sz w:val="28"/>
          <w:szCs w:val="28"/>
          <w:u w:val="single"/>
          <w:lang w:val="en-US"/>
        </w:rPr>
        <w:t>Štatutári organizácie</w:t>
      </w:r>
    </w:p>
    <w:p w:rsidR="007F168B" w:rsidRDefault="007F168B" w:rsidP="007F168B">
      <w:pPr>
        <w:spacing w:after="0"/>
        <w:jc w:val="both"/>
        <w:rPr>
          <w:b/>
          <w:sz w:val="28"/>
          <w:szCs w:val="28"/>
          <w:u w:val="single"/>
          <w:lang w:val="en-US"/>
        </w:rPr>
      </w:pPr>
    </w:p>
    <w:p w:rsidR="007F168B" w:rsidRDefault="007F168B" w:rsidP="007F168B">
      <w:pPr>
        <w:pStyle w:val="Bezriadkovania"/>
        <w:numPr>
          <w:ilvl w:val="0"/>
          <w:numId w:val="4"/>
        </w:numPr>
        <w:jc w:val="both"/>
        <w:rPr>
          <w:sz w:val="22"/>
        </w:rPr>
      </w:pPr>
      <w:r w:rsidRPr="005D68EB">
        <w:rPr>
          <w:i/>
          <w:sz w:val="22"/>
        </w:rPr>
        <w:t>Dušan Poláček ml., predseda SZMP</w:t>
      </w:r>
      <w:r>
        <w:rPr>
          <w:i/>
          <w:sz w:val="22"/>
        </w:rPr>
        <w:t xml:space="preserve"> a</w:t>
      </w:r>
      <w:r w:rsidR="00600E4D">
        <w:rPr>
          <w:i/>
          <w:sz w:val="22"/>
        </w:rPr>
        <w:t>lebo</w:t>
      </w:r>
      <w:r>
        <w:rPr>
          <w:i/>
          <w:sz w:val="22"/>
        </w:rPr>
        <w:t xml:space="preserve"> </w:t>
      </w:r>
      <w:r w:rsidRPr="005D68EB">
        <w:rPr>
          <w:i/>
          <w:sz w:val="22"/>
        </w:rPr>
        <w:t>Dušan Poláček st. gen</w:t>
      </w:r>
      <w:r w:rsidRPr="006C10EA">
        <w:rPr>
          <w:sz w:val="22"/>
        </w:rPr>
        <w:t xml:space="preserve">. </w:t>
      </w:r>
      <w:r w:rsidRPr="005D68EB">
        <w:rPr>
          <w:i/>
          <w:sz w:val="22"/>
        </w:rPr>
        <w:t>sekretár SZMP</w:t>
      </w:r>
      <w:r>
        <w:rPr>
          <w:sz w:val="22"/>
        </w:rPr>
        <w:t xml:space="preserve"> - </w:t>
      </w:r>
      <w:r w:rsidRPr="005D68EB">
        <w:rPr>
          <w:sz w:val="22"/>
          <w:u w:val="single"/>
        </w:rPr>
        <w:t>v plnom rozsahu</w:t>
      </w:r>
      <w:r w:rsidRPr="006C10EA">
        <w:rPr>
          <w:sz w:val="22"/>
        </w:rPr>
        <w:t xml:space="preserve">, </w:t>
      </w:r>
    </w:p>
    <w:p w:rsidR="007F168B" w:rsidRDefault="007F168B" w:rsidP="007F168B">
      <w:pPr>
        <w:pStyle w:val="Bezriadkovania"/>
        <w:jc w:val="both"/>
        <w:rPr>
          <w:i/>
          <w:sz w:val="22"/>
        </w:rPr>
      </w:pPr>
    </w:p>
    <w:p w:rsidR="007F168B" w:rsidRPr="005D68EB" w:rsidRDefault="007F168B" w:rsidP="007F168B">
      <w:pPr>
        <w:pStyle w:val="Bezriadkovania"/>
        <w:numPr>
          <w:ilvl w:val="0"/>
          <w:numId w:val="4"/>
        </w:numPr>
        <w:jc w:val="both"/>
        <w:rPr>
          <w:sz w:val="22"/>
          <w:u w:val="single"/>
        </w:rPr>
      </w:pPr>
      <w:r w:rsidRPr="005D68EB">
        <w:rPr>
          <w:i/>
          <w:sz w:val="22"/>
        </w:rPr>
        <w:t>Dr. Vladimír Miller</w:t>
      </w:r>
      <w:r w:rsidRPr="006C10EA">
        <w:rPr>
          <w:sz w:val="22"/>
        </w:rPr>
        <w:t xml:space="preserve"> – </w:t>
      </w:r>
      <w:r w:rsidRPr="005D68EB">
        <w:rPr>
          <w:sz w:val="22"/>
          <w:u w:val="single"/>
        </w:rPr>
        <w:t xml:space="preserve">v rozsahu písomného </w:t>
      </w:r>
      <w:r>
        <w:rPr>
          <w:sz w:val="22"/>
          <w:u w:val="single"/>
        </w:rPr>
        <w:t>z</w:t>
      </w:r>
      <w:r w:rsidRPr="005D68EB">
        <w:rPr>
          <w:sz w:val="22"/>
          <w:u w:val="single"/>
        </w:rPr>
        <w:t xml:space="preserve">mocnenia </w:t>
      </w:r>
      <w:r>
        <w:rPr>
          <w:sz w:val="22"/>
          <w:u w:val="single"/>
        </w:rPr>
        <w:t xml:space="preserve">schváleného Radou SZMP </w:t>
      </w:r>
    </w:p>
    <w:p w:rsidR="007F168B" w:rsidRPr="006C10EA" w:rsidRDefault="007F168B" w:rsidP="007F168B">
      <w:pPr>
        <w:pStyle w:val="Bezriadkovania"/>
        <w:jc w:val="both"/>
        <w:rPr>
          <w:sz w:val="22"/>
        </w:rPr>
      </w:pPr>
    </w:p>
    <w:p w:rsidR="007F168B" w:rsidRPr="007F168B" w:rsidRDefault="007F168B" w:rsidP="007F168B">
      <w:pPr>
        <w:spacing w:after="0"/>
        <w:jc w:val="both"/>
        <w:rPr>
          <w:lang w:val="en-US"/>
        </w:rPr>
      </w:pPr>
    </w:p>
    <w:p w:rsidR="007F168B" w:rsidRDefault="007F168B" w:rsidP="008C6FB8">
      <w:pPr>
        <w:spacing w:after="0"/>
        <w:jc w:val="both"/>
        <w:rPr>
          <w:lang w:val="en-US"/>
        </w:rPr>
      </w:pPr>
    </w:p>
    <w:p w:rsidR="008C6FB8" w:rsidRDefault="008C6FB8" w:rsidP="008C6FB8">
      <w:pPr>
        <w:spacing w:after="0"/>
        <w:jc w:val="both"/>
        <w:rPr>
          <w:lang w:val="en-US"/>
        </w:rPr>
      </w:pPr>
    </w:p>
    <w:p w:rsidR="008C6FB8" w:rsidRDefault="008C6FB8" w:rsidP="008C6FB8">
      <w:pPr>
        <w:spacing w:after="0"/>
        <w:jc w:val="both"/>
        <w:rPr>
          <w:lang w:val="en-US"/>
        </w:rPr>
      </w:pPr>
    </w:p>
    <w:p w:rsidR="008C6FB8" w:rsidRDefault="007F168B" w:rsidP="008C6FB8">
      <w:pPr>
        <w:spacing w:after="0"/>
        <w:jc w:val="both"/>
        <w:rPr>
          <w:b/>
          <w:sz w:val="28"/>
          <w:szCs w:val="28"/>
          <w:u w:val="single"/>
          <w:lang w:val="en-US"/>
        </w:rPr>
      </w:pPr>
      <w:r>
        <w:rPr>
          <w:b/>
          <w:sz w:val="28"/>
          <w:szCs w:val="28"/>
          <w:u w:val="single"/>
          <w:lang w:val="en-US"/>
        </w:rPr>
        <w:t>5</w:t>
      </w:r>
      <w:r w:rsidR="008C6FB8" w:rsidRPr="008C6FB8">
        <w:rPr>
          <w:b/>
          <w:sz w:val="28"/>
          <w:szCs w:val="28"/>
          <w:u w:val="single"/>
          <w:lang w:val="en-US"/>
        </w:rPr>
        <w:t>. Členská základňa</w:t>
      </w:r>
    </w:p>
    <w:p w:rsidR="008C6FB8" w:rsidRDefault="008C6FB8" w:rsidP="008C6FB8">
      <w:pPr>
        <w:spacing w:after="0"/>
        <w:jc w:val="both"/>
        <w:rPr>
          <w:b/>
          <w:sz w:val="28"/>
          <w:szCs w:val="28"/>
          <w:u w:val="single"/>
          <w:lang w:val="en-US"/>
        </w:rPr>
      </w:pPr>
    </w:p>
    <w:p w:rsidR="008C6FB8" w:rsidRDefault="008C6FB8" w:rsidP="008C6FB8">
      <w:pPr>
        <w:spacing w:after="0"/>
        <w:jc w:val="both"/>
        <w:rPr>
          <w:lang w:val="en-US"/>
        </w:rPr>
      </w:pPr>
      <w:r>
        <w:rPr>
          <w:lang w:val="en-US"/>
        </w:rPr>
        <w:t>Počet klubov</w:t>
      </w:r>
      <w:r>
        <w:rPr>
          <w:lang w:val="en-US"/>
        </w:rPr>
        <w:tab/>
      </w:r>
      <w:r>
        <w:rPr>
          <w:lang w:val="en-US"/>
        </w:rPr>
        <w:tab/>
      </w:r>
      <w:r>
        <w:rPr>
          <w:lang w:val="en-US"/>
        </w:rPr>
        <w:tab/>
      </w:r>
      <w:r>
        <w:rPr>
          <w:lang w:val="en-US"/>
        </w:rPr>
        <w:tab/>
        <w:t>9</w:t>
      </w:r>
    </w:p>
    <w:p w:rsidR="008C6FB8" w:rsidRDefault="008C6FB8" w:rsidP="008C6FB8">
      <w:pPr>
        <w:spacing w:after="0"/>
        <w:jc w:val="both"/>
        <w:rPr>
          <w:lang w:val="en-US"/>
        </w:rPr>
      </w:pPr>
      <w:r>
        <w:rPr>
          <w:lang w:val="en-US"/>
        </w:rPr>
        <w:t>Počet členov</w:t>
      </w:r>
      <w:r>
        <w:rPr>
          <w:lang w:val="en-US"/>
        </w:rPr>
        <w:tab/>
      </w:r>
      <w:r>
        <w:rPr>
          <w:lang w:val="en-US"/>
        </w:rPr>
        <w:tab/>
      </w:r>
      <w:r>
        <w:rPr>
          <w:lang w:val="en-US"/>
        </w:rPr>
        <w:tab/>
      </w:r>
      <w:r>
        <w:rPr>
          <w:lang w:val="en-US"/>
        </w:rPr>
        <w:tab/>
        <w:t>3</w:t>
      </w:r>
      <w:r w:rsidR="007F168B">
        <w:rPr>
          <w:lang w:val="en-US"/>
        </w:rPr>
        <w:t>16</w:t>
      </w:r>
    </w:p>
    <w:p w:rsidR="008C6FB8" w:rsidRDefault="008C6FB8" w:rsidP="008C6FB8">
      <w:pPr>
        <w:spacing w:after="0"/>
        <w:jc w:val="center"/>
        <w:rPr>
          <w:lang w:val="en-US"/>
        </w:rPr>
      </w:pPr>
    </w:p>
    <w:p w:rsidR="008C6FB8" w:rsidRPr="00A92653" w:rsidRDefault="008C6FB8" w:rsidP="008C6FB8">
      <w:pPr>
        <w:spacing w:after="0"/>
        <w:jc w:val="center"/>
        <w:rPr>
          <w:b/>
          <w:lang w:val="en-US"/>
        </w:rPr>
      </w:pPr>
      <w:r w:rsidRPr="00A92653">
        <w:rPr>
          <w:b/>
          <w:lang w:val="en-US"/>
        </w:rPr>
        <w:t>KLuby – názov</w:t>
      </w:r>
      <w:r w:rsidR="00A92653" w:rsidRPr="00A92653">
        <w:rPr>
          <w:b/>
          <w:lang w:val="en-US"/>
        </w:rPr>
        <w:t xml:space="preserve"> - IČO</w:t>
      </w:r>
    </w:p>
    <w:p w:rsidR="008C6FB8" w:rsidRDefault="008C6FB8" w:rsidP="008C6FB8">
      <w:pPr>
        <w:spacing w:after="0"/>
        <w:jc w:val="both"/>
        <w:rPr>
          <w:lang w:val="en-US"/>
        </w:rPr>
      </w:pPr>
      <w:r>
        <w:rPr>
          <w:lang w:val="en-US"/>
        </w:rPr>
        <w:t>1. ŠK Alfa sport Bratislava</w:t>
      </w:r>
      <w:r w:rsidR="00A92653">
        <w:rPr>
          <w:lang w:val="en-US"/>
        </w:rPr>
        <w:tab/>
      </w:r>
      <w:r w:rsidR="002B4C76">
        <w:rPr>
          <w:lang w:val="en-US"/>
        </w:rPr>
        <w:tab/>
      </w:r>
      <w:r w:rsidR="002B4C76">
        <w:rPr>
          <w:lang w:val="en-US"/>
        </w:rPr>
        <w:tab/>
      </w:r>
      <w:r w:rsidR="002B4C76">
        <w:rPr>
          <w:lang w:val="en-US"/>
        </w:rPr>
        <w:tab/>
      </w:r>
      <w:r w:rsidR="002B4C76">
        <w:rPr>
          <w:lang w:val="en-US"/>
        </w:rPr>
        <w:tab/>
      </w:r>
      <w:r w:rsidR="002B4C76">
        <w:rPr>
          <w:lang w:val="en-US"/>
        </w:rPr>
        <w:tab/>
        <w:t>30815606</w:t>
      </w:r>
      <w:r w:rsidR="00A92653">
        <w:rPr>
          <w:lang w:val="en-US"/>
        </w:rPr>
        <w:tab/>
      </w:r>
      <w:r w:rsidR="00A92653">
        <w:rPr>
          <w:lang w:val="en-US"/>
        </w:rPr>
        <w:tab/>
      </w:r>
    </w:p>
    <w:p w:rsidR="008C6FB8" w:rsidRDefault="008C6FB8" w:rsidP="008C6FB8">
      <w:pPr>
        <w:spacing w:after="0"/>
        <w:jc w:val="both"/>
        <w:rPr>
          <w:lang w:val="en-US"/>
        </w:rPr>
      </w:pPr>
      <w:r>
        <w:rPr>
          <w:lang w:val="en-US"/>
        </w:rPr>
        <w:t>2. TJ Slávia STU Bratislava – oddiel moderného päťboja</w:t>
      </w:r>
      <w:r w:rsidR="002B4C76">
        <w:rPr>
          <w:lang w:val="en-US"/>
        </w:rPr>
        <w:tab/>
      </w:r>
      <w:r w:rsidR="002B4C76">
        <w:rPr>
          <w:lang w:val="en-US"/>
        </w:rPr>
        <w:tab/>
      </w:r>
      <w:r w:rsidR="002B4C76">
        <w:rPr>
          <w:lang w:val="en-US"/>
        </w:rPr>
        <w:tab/>
        <w:t>598640</w:t>
      </w:r>
    </w:p>
    <w:p w:rsidR="008C6FB8" w:rsidRDefault="008C6FB8" w:rsidP="008C6FB8">
      <w:pPr>
        <w:spacing w:after="0"/>
        <w:jc w:val="both"/>
        <w:rPr>
          <w:lang w:val="en-US"/>
        </w:rPr>
      </w:pPr>
      <w:r>
        <w:rPr>
          <w:lang w:val="en-US"/>
        </w:rPr>
        <w:t>3. BA MPC Slovakia Bratislava</w:t>
      </w:r>
      <w:r w:rsidR="002B4C76">
        <w:rPr>
          <w:lang w:val="en-US"/>
        </w:rPr>
        <w:tab/>
      </w:r>
      <w:r w:rsidR="002B4C76">
        <w:rPr>
          <w:lang w:val="en-US"/>
        </w:rPr>
        <w:tab/>
      </w:r>
      <w:r w:rsidR="002B4C76">
        <w:rPr>
          <w:lang w:val="en-US"/>
        </w:rPr>
        <w:tab/>
      </w:r>
      <w:r w:rsidR="002B4C76">
        <w:rPr>
          <w:lang w:val="en-US"/>
        </w:rPr>
        <w:tab/>
      </w:r>
      <w:r w:rsidR="002B4C76">
        <w:rPr>
          <w:lang w:val="en-US"/>
        </w:rPr>
        <w:tab/>
      </w:r>
      <w:r w:rsidR="002B4C76">
        <w:rPr>
          <w:lang w:val="en-US"/>
        </w:rPr>
        <w:tab/>
      </w:r>
      <w:r w:rsidR="00AD1561">
        <w:rPr>
          <w:lang w:val="en-US"/>
        </w:rPr>
        <w:t>42256143</w:t>
      </w:r>
    </w:p>
    <w:p w:rsidR="008C6FB8" w:rsidRDefault="008C6FB8" w:rsidP="008C6FB8">
      <w:pPr>
        <w:spacing w:after="0"/>
        <w:jc w:val="both"/>
        <w:rPr>
          <w:lang w:val="en-US"/>
        </w:rPr>
      </w:pPr>
      <w:r>
        <w:rPr>
          <w:lang w:val="en-US"/>
        </w:rPr>
        <w:t>4. ŠK Mladosť moderný päťboj Bratislava</w:t>
      </w:r>
      <w:r w:rsidR="00AD1561">
        <w:rPr>
          <w:lang w:val="en-US"/>
        </w:rPr>
        <w:tab/>
      </w:r>
      <w:r w:rsidR="00AD1561">
        <w:rPr>
          <w:lang w:val="en-US"/>
        </w:rPr>
        <w:tab/>
      </w:r>
      <w:r w:rsidR="00AD1561">
        <w:rPr>
          <w:lang w:val="en-US"/>
        </w:rPr>
        <w:tab/>
      </w:r>
      <w:r w:rsidR="00AD1561">
        <w:rPr>
          <w:lang w:val="en-US"/>
        </w:rPr>
        <w:tab/>
        <w:t>31772161</w:t>
      </w:r>
    </w:p>
    <w:p w:rsidR="008C6FB8" w:rsidRDefault="008C6FB8" w:rsidP="008C6FB8">
      <w:pPr>
        <w:spacing w:after="0"/>
        <w:jc w:val="both"/>
        <w:rPr>
          <w:lang w:val="en-US"/>
        </w:rPr>
      </w:pPr>
      <w:r>
        <w:rPr>
          <w:lang w:val="en-US"/>
        </w:rPr>
        <w:t>5. ŠK Vega Bernolákovo</w:t>
      </w:r>
      <w:r w:rsidR="00AD1561">
        <w:rPr>
          <w:lang w:val="en-US"/>
        </w:rPr>
        <w:tab/>
      </w:r>
      <w:r w:rsidR="00AD1561">
        <w:rPr>
          <w:lang w:val="en-US"/>
        </w:rPr>
        <w:tab/>
      </w:r>
      <w:r w:rsidR="00AD1561">
        <w:rPr>
          <w:lang w:val="en-US"/>
        </w:rPr>
        <w:tab/>
      </w:r>
      <w:r w:rsidR="00AD1561">
        <w:rPr>
          <w:lang w:val="en-US"/>
        </w:rPr>
        <w:tab/>
      </w:r>
      <w:r w:rsidR="00AD1561">
        <w:rPr>
          <w:lang w:val="en-US"/>
        </w:rPr>
        <w:tab/>
      </w:r>
      <w:r w:rsidR="00AD1561">
        <w:rPr>
          <w:lang w:val="en-US"/>
        </w:rPr>
        <w:tab/>
      </w:r>
      <w:r w:rsidR="00AD1561">
        <w:rPr>
          <w:lang w:val="en-US"/>
        </w:rPr>
        <w:tab/>
        <w:t>31789781</w:t>
      </w:r>
    </w:p>
    <w:p w:rsidR="008C6FB8" w:rsidRDefault="008C6FB8" w:rsidP="008C6FB8">
      <w:pPr>
        <w:spacing w:after="0"/>
        <w:jc w:val="both"/>
        <w:rPr>
          <w:lang w:val="en-US"/>
        </w:rPr>
      </w:pPr>
      <w:r>
        <w:rPr>
          <w:lang w:val="en-US"/>
        </w:rPr>
        <w:t>6. ŠK moderný päťboj Banská Bystrica</w:t>
      </w:r>
      <w:r w:rsidR="002B4C76">
        <w:rPr>
          <w:lang w:val="en-US"/>
        </w:rPr>
        <w:tab/>
      </w:r>
      <w:r w:rsidR="002B4C76">
        <w:rPr>
          <w:lang w:val="en-US"/>
        </w:rPr>
        <w:tab/>
      </w:r>
      <w:r w:rsidR="002B4C76">
        <w:rPr>
          <w:lang w:val="en-US"/>
        </w:rPr>
        <w:tab/>
      </w:r>
      <w:r w:rsidR="002B4C76">
        <w:rPr>
          <w:lang w:val="en-US"/>
        </w:rPr>
        <w:tab/>
      </w:r>
      <w:r w:rsidR="002B4C76">
        <w:rPr>
          <w:lang w:val="en-US"/>
        </w:rPr>
        <w:tab/>
        <w:t>37822837</w:t>
      </w:r>
    </w:p>
    <w:p w:rsidR="008C6FB8" w:rsidRDefault="008C6FB8" w:rsidP="008C6FB8">
      <w:pPr>
        <w:spacing w:after="0"/>
        <w:jc w:val="both"/>
        <w:rPr>
          <w:lang w:val="en-US"/>
        </w:rPr>
      </w:pPr>
      <w:r>
        <w:rPr>
          <w:lang w:val="en-US"/>
        </w:rPr>
        <w:t>7. VŠC Dukla Banská Bystrica</w:t>
      </w:r>
      <w:r w:rsidR="002B4C76">
        <w:rPr>
          <w:lang w:val="en-US"/>
        </w:rPr>
        <w:tab/>
      </w:r>
      <w:r w:rsidR="002B4C76">
        <w:rPr>
          <w:lang w:val="en-US"/>
        </w:rPr>
        <w:tab/>
      </w:r>
      <w:r w:rsidR="002B4C76">
        <w:rPr>
          <w:lang w:val="en-US"/>
        </w:rPr>
        <w:tab/>
      </w:r>
      <w:r w:rsidR="002B4C76">
        <w:rPr>
          <w:lang w:val="en-US"/>
        </w:rPr>
        <w:tab/>
      </w:r>
      <w:r w:rsidR="002B4C76">
        <w:rPr>
          <w:lang w:val="en-US"/>
        </w:rPr>
        <w:tab/>
      </w:r>
      <w:r w:rsidR="002B4C76">
        <w:rPr>
          <w:lang w:val="en-US"/>
        </w:rPr>
        <w:tab/>
        <w:t>0800520</w:t>
      </w:r>
    </w:p>
    <w:p w:rsidR="008C6FB8" w:rsidRDefault="008C6FB8" w:rsidP="008C6FB8">
      <w:pPr>
        <w:spacing w:after="0"/>
        <w:jc w:val="both"/>
        <w:rPr>
          <w:lang w:val="en-US"/>
        </w:rPr>
      </w:pPr>
      <w:r>
        <w:rPr>
          <w:lang w:val="en-US"/>
        </w:rPr>
        <w:t>8. ŠK Raja Banská Bystrica</w:t>
      </w:r>
      <w:r w:rsidR="00AD1561">
        <w:rPr>
          <w:lang w:val="en-US"/>
        </w:rPr>
        <w:tab/>
      </w:r>
      <w:r w:rsidR="00AD1561">
        <w:rPr>
          <w:lang w:val="en-US"/>
        </w:rPr>
        <w:tab/>
      </w:r>
      <w:r w:rsidR="00AD1561">
        <w:rPr>
          <w:lang w:val="en-US"/>
        </w:rPr>
        <w:tab/>
      </w:r>
      <w:r w:rsidR="00AD1561">
        <w:rPr>
          <w:lang w:val="en-US"/>
        </w:rPr>
        <w:tab/>
      </w:r>
      <w:r w:rsidR="00AD1561">
        <w:rPr>
          <w:lang w:val="en-US"/>
        </w:rPr>
        <w:tab/>
      </w:r>
      <w:r w:rsidR="00AD1561">
        <w:rPr>
          <w:lang w:val="en-US"/>
        </w:rPr>
        <w:tab/>
        <w:t>42307082</w:t>
      </w:r>
    </w:p>
    <w:p w:rsidR="008C6FB8" w:rsidRDefault="008C6FB8" w:rsidP="008C6FB8">
      <w:pPr>
        <w:spacing w:after="0"/>
        <w:jc w:val="both"/>
        <w:rPr>
          <w:lang w:val="en-US"/>
        </w:rPr>
      </w:pPr>
      <w:r>
        <w:rPr>
          <w:lang w:val="en-US"/>
        </w:rPr>
        <w:t>9. ŠK Grafon Liptovský Mikuláš</w:t>
      </w:r>
      <w:r w:rsidR="00AD1561">
        <w:rPr>
          <w:lang w:val="en-US"/>
        </w:rPr>
        <w:tab/>
      </w:r>
      <w:r w:rsidR="00AD1561">
        <w:rPr>
          <w:lang w:val="en-US"/>
        </w:rPr>
        <w:tab/>
      </w:r>
      <w:r w:rsidR="00AD1561">
        <w:rPr>
          <w:lang w:val="en-US"/>
        </w:rPr>
        <w:tab/>
      </w:r>
      <w:r w:rsidR="00AD1561">
        <w:rPr>
          <w:lang w:val="en-US"/>
        </w:rPr>
        <w:tab/>
      </w:r>
      <w:r w:rsidR="00AD1561">
        <w:rPr>
          <w:lang w:val="en-US"/>
        </w:rPr>
        <w:tab/>
      </w:r>
      <w:r w:rsidR="00AD1561">
        <w:rPr>
          <w:lang w:val="en-US"/>
        </w:rPr>
        <w:tab/>
        <w:t>37804120</w:t>
      </w:r>
    </w:p>
    <w:p w:rsidR="00A92653" w:rsidRDefault="00A92653" w:rsidP="008C6FB8">
      <w:pPr>
        <w:spacing w:after="0"/>
        <w:jc w:val="both"/>
        <w:rPr>
          <w:lang w:val="en-US"/>
        </w:rPr>
      </w:pPr>
    </w:p>
    <w:p w:rsidR="00A92653" w:rsidRDefault="007F168B" w:rsidP="008C6FB8">
      <w:pPr>
        <w:spacing w:after="0"/>
        <w:jc w:val="both"/>
        <w:rPr>
          <w:b/>
          <w:u w:val="single"/>
          <w:lang w:val="en-US"/>
        </w:rPr>
      </w:pPr>
      <w:r>
        <w:rPr>
          <w:b/>
          <w:sz w:val="28"/>
          <w:szCs w:val="28"/>
          <w:u w:val="single"/>
          <w:lang w:val="en-US"/>
        </w:rPr>
        <w:t>6</w:t>
      </w:r>
      <w:r w:rsidR="00A92653">
        <w:rPr>
          <w:b/>
          <w:sz w:val="28"/>
          <w:szCs w:val="28"/>
          <w:u w:val="single"/>
          <w:lang w:val="en-US"/>
        </w:rPr>
        <w:t>. Reprezentácia</w:t>
      </w:r>
    </w:p>
    <w:p w:rsidR="00A92653" w:rsidRDefault="00A92653" w:rsidP="008C6FB8">
      <w:pPr>
        <w:spacing w:after="0"/>
        <w:jc w:val="both"/>
        <w:rPr>
          <w:b/>
          <w:u w:val="single"/>
          <w:lang w:val="en-US"/>
        </w:rPr>
      </w:pPr>
    </w:p>
    <w:p w:rsidR="00A92653" w:rsidRDefault="00A92653" w:rsidP="008C6FB8">
      <w:pPr>
        <w:spacing w:after="0"/>
        <w:jc w:val="both"/>
        <w:rPr>
          <w:b/>
          <w:sz w:val="24"/>
          <w:szCs w:val="24"/>
          <w:lang w:val="en-US"/>
        </w:rPr>
      </w:pPr>
      <w:r w:rsidRPr="00A92653">
        <w:rPr>
          <w:b/>
          <w:sz w:val="24"/>
          <w:szCs w:val="24"/>
          <w:lang w:val="en-US"/>
        </w:rPr>
        <w:t>A</w:t>
      </w:r>
      <w:r>
        <w:rPr>
          <w:b/>
          <w:sz w:val="24"/>
          <w:szCs w:val="24"/>
          <w:lang w:val="en-US"/>
        </w:rPr>
        <w:t>. Zloženie reprezentačných družstiev</w:t>
      </w:r>
    </w:p>
    <w:p w:rsidR="00A92653" w:rsidRDefault="00A92653" w:rsidP="008C6FB8">
      <w:pPr>
        <w:spacing w:after="0"/>
        <w:jc w:val="both"/>
        <w:rPr>
          <w:lang w:val="en-US"/>
        </w:rPr>
      </w:pPr>
      <w:r>
        <w:rPr>
          <w:lang w:val="en-US"/>
        </w:rPr>
        <w:t>Seniorská reprezentácia</w:t>
      </w:r>
      <w:r>
        <w:rPr>
          <w:lang w:val="en-US"/>
        </w:rPr>
        <w:tab/>
      </w:r>
      <w:r>
        <w:rPr>
          <w:lang w:val="en-US"/>
        </w:rPr>
        <w:tab/>
      </w:r>
      <w:r>
        <w:rPr>
          <w:lang w:val="en-US"/>
        </w:rPr>
        <w:tab/>
      </w:r>
      <w:r>
        <w:rPr>
          <w:lang w:val="en-US"/>
        </w:rPr>
        <w:tab/>
        <w:t>4 členovia</w:t>
      </w:r>
    </w:p>
    <w:p w:rsidR="00A92653" w:rsidRDefault="00A92653" w:rsidP="008C6FB8">
      <w:pPr>
        <w:spacing w:after="0"/>
        <w:jc w:val="both"/>
        <w:rPr>
          <w:lang w:val="en-US"/>
        </w:rPr>
      </w:pPr>
      <w:r>
        <w:rPr>
          <w:lang w:val="en-US"/>
        </w:rPr>
        <w:t>Juniorská reprezentácia do 21 rokov</w:t>
      </w:r>
      <w:r>
        <w:rPr>
          <w:lang w:val="en-US"/>
        </w:rPr>
        <w:tab/>
      </w:r>
      <w:r>
        <w:rPr>
          <w:lang w:val="en-US"/>
        </w:rPr>
        <w:tab/>
      </w:r>
      <w:r>
        <w:rPr>
          <w:lang w:val="en-US"/>
        </w:rPr>
        <w:tab/>
      </w:r>
      <w:r w:rsidR="007F168B">
        <w:rPr>
          <w:lang w:val="en-US"/>
        </w:rPr>
        <w:t>2</w:t>
      </w:r>
      <w:r>
        <w:rPr>
          <w:lang w:val="en-US"/>
        </w:rPr>
        <w:t xml:space="preserve"> členovia</w:t>
      </w:r>
    </w:p>
    <w:p w:rsidR="00A92653" w:rsidRDefault="00A92653" w:rsidP="008C6FB8">
      <w:pPr>
        <w:spacing w:after="0"/>
        <w:jc w:val="both"/>
        <w:rPr>
          <w:lang w:val="en-US"/>
        </w:rPr>
      </w:pPr>
      <w:r>
        <w:rPr>
          <w:lang w:val="en-US"/>
        </w:rPr>
        <w:t>Juniorská reprezentácia do 19 rokov</w:t>
      </w:r>
      <w:r>
        <w:rPr>
          <w:lang w:val="en-US"/>
        </w:rPr>
        <w:tab/>
      </w:r>
      <w:r>
        <w:rPr>
          <w:lang w:val="en-US"/>
        </w:rPr>
        <w:tab/>
      </w:r>
      <w:r>
        <w:rPr>
          <w:lang w:val="en-US"/>
        </w:rPr>
        <w:tab/>
      </w:r>
      <w:r w:rsidR="007F168B">
        <w:rPr>
          <w:lang w:val="en-US"/>
        </w:rPr>
        <w:t>6</w:t>
      </w:r>
      <w:r>
        <w:rPr>
          <w:lang w:val="en-US"/>
        </w:rPr>
        <w:t xml:space="preserve"> členov</w:t>
      </w:r>
    </w:p>
    <w:p w:rsidR="00A92653" w:rsidRDefault="00A92653" w:rsidP="008C6FB8">
      <w:pPr>
        <w:spacing w:after="0"/>
        <w:jc w:val="both"/>
        <w:rPr>
          <w:lang w:val="en-US"/>
        </w:rPr>
      </w:pPr>
    </w:p>
    <w:p w:rsidR="00A92653" w:rsidRDefault="00A92653" w:rsidP="008C6FB8">
      <w:pPr>
        <w:spacing w:after="0"/>
        <w:jc w:val="both"/>
        <w:rPr>
          <w:b/>
          <w:sz w:val="24"/>
          <w:szCs w:val="24"/>
          <w:lang w:val="en-US"/>
        </w:rPr>
      </w:pPr>
      <w:r>
        <w:rPr>
          <w:b/>
          <w:sz w:val="24"/>
          <w:szCs w:val="24"/>
          <w:lang w:val="en-US"/>
        </w:rPr>
        <w:t>B. Prehľad vykonávaných činností a dosiahnutých výsledkov reprezentačných družstiev</w:t>
      </w:r>
    </w:p>
    <w:p w:rsidR="00A92653" w:rsidRDefault="00A92653" w:rsidP="008C6FB8">
      <w:pPr>
        <w:spacing w:after="0"/>
        <w:jc w:val="both"/>
        <w:rPr>
          <w:b/>
          <w:lang w:val="en-US"/>
        </w:rPr>
      </w:pPr>
      <w:r>
        <w:rPr>
          <w:b/>
          <w:lang w:val="en-US"/>
        </w:rPr>
        <w:t>Seniori:</w:t>
      </w:r>
    </w:p>
    <w:p w:rsidR="00A92653" w:rsidRPr="0003383F" w:rsidRDefault="00556A21" w:rsidP="008C6FB8">
      <w:pPr>
        <w:spacing w:after="0"/>
        <w:jc w:val="both"/>
        <w:rPr>
          <w:u w:val="single"/>
          <w:lang w:val="en-US"/>
        </w:rPr>
      </w:pPr>
      <w:proofErr w:type="gramStart"/>
      <w:r w:rsidRPr="0003383F">
        <w:rPr>
          <w:u w:val="single"/>
          <w:lang w:val="en-US"/>
        </w:rPr>
        <w:t>1.</w:t>
      </w:r>
      <w:r w:rsidR="00A92653" w:rsidRPr="0003383F">
        <w:rPr>
          <w:u w:val="single"/>
          <w:lang w:val="en-US"/>
        </w:rPr>
        <w:t>Hlavné</w:t>
      </w:r>
      <w:proofErr w:type="gramEnd"/>
      <w:r w:rsidR="00A92653" w:rsidRPr="0003383F">
        <w:rPr>
          <w:u w:val="single"/>
          <w:lang w:val="en-US"/>
        </w:rPr>
        <w:t xml:space="preserve"> úlohy:</w:t>
      </w:r>
    </w:p>
    <w:p w:rsidR="00A92653" w:rsidRDefault="00A92653" w:rsidP="008C6FB8">
      <w:pPr>
        <w:spacing w:after="0"/>
        <w:jc w:val="both"/>
        <w:rPr>
          <w:lang w:val="en-US"/>
        </w:rPr>
      </w:pPr>
      <w:r>
        <w:rPr>
          <w:lang w:val="en-US"/>
        </w:rPr>
        <w:tab/>
        <w:t>Hlavným cieľom seniorskej reprezentácie</w:t>
      </w:r>
      <w:r w:rsidR="001B1EF0">
        <w:rPr>
          <w:lang w:val="en-US"/>
        </w:rPr>
        <w:t xml:space="preserve"> bolo úspešné vystúpenie </w:t>
      </w:r>
      <w:proofErr w:type="gramStart"/>
      <w:r w:rsidR="001B1EF0">
        <w:rPr>
          <w:lang w:val="en-US"/>
        </w:rPr>
        <w:t>na</w:t>
      </w:r>
      <w:proofErr w:type="gramEnd"/>
      <w:r w:rsidR="001B1EF0">
        <w:rPr>
          <w:lang w:val="en-US"/>
        </w:rPr>
        <w:t xml:space="preserve"> ME seniorov v Minsku. Ďalšími úlohami bolo stabilizovať a zlepšiť výsledky </w:t>
      </w:r>
      <w:proofErr w:type="gramStart"/>
      <w:r w:rsidR="001B1EF0">
        <w:rPr>
          <w:lang w:val="en-US"/>
        </w:rPr>
        <w:t>na</w:t>
      </w:r>
      <w:proofErr w:type="gramEnd"/>
      <w:r w:rsidR="001B1EF0">
        <w:rPr>
          <w:lang w:val="en-US"/>
        </w:rPr>
        <w:t xml:space="preserve"> pretekoch SP a kvalifikačných podujatiach. Na </w:t>
      </w:r>
      <w:r w:rsidR="001B1EF0">
        <w:rPr>
          <w:lang w:val="en-US"/>
        </w:rPr>
        <w:lastRenderedPageBreak/>
        <w:t xml:space="preserve">týchto podujatiach splniť limity pre účasť </w:t>
      </w:r>
      <w:proofErr w:type="gramStart"/>
      <w:r w:rsidR="001B1EF0">
        <w:rPr>
          <w:lang w:val="en-US"/>
        </w:rPr>
        <w:t>na</w:t>
      </w:r>
      <w:proofErr w:type="gramEnd"/>
      <w:r w:rsidR="001B1EF0">
        <w:rPr>
          <w:lang w:val="en-US"/>
        </w:rPr>
        <w:t xml:space="preserve"> ME a kvalifikovať sa do súťaže štafiet na ME a minimálne u dvoch pretekárov kvalifikovať sa na MS.</w:t>
      </w:r>
    </w:p>
    <w:p w:rsidR="00556A21" w:rsidRPr="00A92653" w:rsidRDefault="00556A21" w:rsidP="008C6FB8">
      <w:pPr>
        <w:spacing w:after="0"/>
        <w:jc w:val="both"/>
        <w:rPr>
          <w:lang w:val="en-US"/>
        </w:rPr>
      </w:pPr>
    </w:p>
    <w:p w:rsidR="00A92653" w:rsidRPr="0003383F" w:rsidRDefault="00556A21" w:rsidP="008C6FB8">
      <w:pPr>
        <w:spacing w:after="0"/>
        <w:jc w:val="both"/>
        <w:rPr>
          <w:u w:val="single"/>
          <w:lang w:val="en-US"/>
        </w:rPr>
      </w:pPr>
      <w:r w:rsidRPr="0003383F">
        <w:rPr>
          <w:u w:val="single"/>
          <w:lang w:val="en-US"/>
        </w:rPr>
        <w:t>2.</w:t>
      </w:r>
      <w:r w:rsidR="00A92653" w:rsidRPr="0003383F">
        <w:rPr>
          <w:u w:val="single"/>
          <w:lang w:val="en-US"/>
        </w:rPr>
        <w:t xml:space="preserve">Účasť </w:t>
      </w:r>
      <w:proofErr w:type="gramStart"/>
      <w:r w:rsidR="00A92653" w:rsidRPr="0003383F">
        <w:rPr>
          <w:u w:val="single"/>
          <w:lang w:val="en-US"/>
        </w:rPr>
        <w:t>na</w:t>
      </w:r>
      <w:proofErr w:type="gramEnd"/>
      <w:r w:rsidR="00A92653" w:rsidRPr="0003383F">
        <w:rPr>
          <w:u w:val="single"/>
          <w:lang w:val="en-US"/>
        </w:rPr>
        <w:t xml:space="preserve"> vrcholných podujatiach a dosiahnuté výsledky:</w:t>
      </w:r>
      <w:r w:rsidRPr="0003383F">
        <w:rPr>
          <w:u w:val="single"/>
          <w:lang w:val="en-US"/>
        </w:rPr>
        <w:t xml:space="preserve"> </w:t>
      </w:r>
    </w:p>
    <w:p w:rsidR="00AD1561" w:rsidRDefault="00AD1561" w:rsidP="008C6FB8">
      <w:pPr>
        <w:spacing w:after="0"/>
        <w:jc w:val="both"/>
        <w:rPr>
          <w:lang w:val="en-US"/>
        </w:rPr>
      </w:pPr>
      <w:r>
        <w:rPr>
          <w:lang w:val="en-US"/>
        </w:rPr>
        <w:tab/>
      </w:r>
      <w:r w:rsidR="00924023">
        <w:rPr>
          <w:lang w:val="en-US"/>
        </w:rPr>
        <w:t xml:space="preserve">Reprezentačné družstvo seniorov </w:t>
      </w:r>
      <w:r w:rsidR="001B1EF0">
        <w:rPr>
          <w:lang w:val="en-US"/>
        </w:rPr>
        <w:t>sa zastabilizovalo v priebehu začiatku sezóny 2016/2017 na 4 pretekároch</w:t>
      </w:r>
      <w:proofErr w:type="gramStart"/>
      <w:r w:rsidR="001B1EF0">
        <w:rPr>
          <w:lang w:val="en-US"/>
        </w:rPr>
        <w:t xml:space="preserve">, </w:t>
      </w:r>
      <w:r w:rsidR="00924023">
        <w:rPr>
          <w:lang w:val="en-US"/>
        </w:rPr>
        <w:t xml:space="preserve"> Ján</w:t>
      </w:r>
      <w:proofErr w:type="gramEnd"/>
      <w:r w:rsidR="00924023">
        <w:rPr>
          <w:lang w:val="en-US"/>
        </w:rPr>
        <w:t xml:space="preserve"> Szalay (r. 1992)</w:t>
      </w:r>
      <w:r w:rsidR="001B1EF0">
        <w:rPr>
          <w:lang w:val="en-US"/>
        </w:rPr>
        <w:t>, Filip Lichanec (r. 1995), Daniel Očenáš (r.1997) a Alica Lichancová (r. 1998).</w:t>
      </w:r>
      <w:r w:rsidR="00712EF6">
        <w:rPr>
          <w:lang w:val="en-US"/>
        </w:rPr>
        <w:t xml:space="preserve"> D. Očenáš v júni 2017 odišiel študovať do ČR a pôsobenie v RD ukončil. F. Lichanec si</w:t>
      </w:r>
      <w:r w:rsidR="00946CDA">
        <w:rPr>
          <w:lang w:val="en-US"/>
        </w:rPr>
        <w:t xml:space="preserve"> </w:t>
      </w:r>
      <w:proofErr w:type="gramStart"/>
      <w:r w:rsidR="00712EF6">
        <w:rPr>
          <w:lang w:val="en-US"/>
        </w:rPr>
        <w:t>na</w:t>
      </w:r>
      <w:proofErr w:type="gramEnd"/>
      <w:r w:rsidR="00712EF6">
        <w:rPr>
          <w:lang w:val="en-US"/>
        </w:rPr>
        <w:t xml:space="preserve"> </w:t>
      </w:r>
      <w:r w:rsidR="00946CDA">
        <w:rPr>
          <w:lang w:val="en-US"/>
        </w:rPr>
        <w:t>druhých kvalifikačných pretekoch (Mafra) poranil achilovú šľachu, čo si vyžiadalo liečenie do konca sezóny.</w:t>
      </w:r>
    </w:p>
    <w:p w:rsidR="001B1EF0" w:rsidRDefault="001B1EF0" w:rsidP="008C6FB8">
      <w:pPr>
        <w:spacing w:after="0"/>
        <w:jc w:val="both"/>
        <w:rPr>
          <w:lang w:val="en-US"/>
        </w:rPr>
      </w:pPr>
    </w:p>
    <w:p w:rsidR="00CD163A" w:rsidRDefault="00CD163A" w:rsidP="008C6FB8">
      <w:pPr>
        <w:spacing w:after="0"/>
        <w:jc w:val="both"/>
        <w:rPr>
          <w:lang w:val="en-US"/>
        </w:rPr>
      </w:pPr>
      <w:r>
        <w:rPr>
          <w:lang w:val="en-US"/>
        </w:rPr>
        <w:t xml:space="preserve">a) </w:t>
      </w:r>
      <w:proofErr w:type="gramStart"/>
      <w:r>
        <w:rPr>
          <w:lang w:val="en-US"/>
        </w:rPr>
        <w:t>kvalifikačné</w:t>
      </w:r>
      <w:proofErr w:type="gramEnd"/>
      <w:r>
        <w:rPr>
          <w:lang w:val="en-US"/>
        </w:rPr>
        <w:t xml:space="preserve"> podujatia na MS a ME:</w:t>
      </w:r>
    </w:p>
    <w:p w:rsidR="00CD163A" w:rsidRDefault="00CD163A" w:rsidP="008C6FB8">
      <w:pPr>
        <w:spacing w:after="0"/>
        <w:jc w:val="both"/>
        <w:rPr>
          <w:lang w:val="en-US"/>
        </w:rPr>
      </w:pPr>
      <w:r>
        <w:rPr>
          <w:lang w:val="en-US"/>
        </w:rPr>
        <w:t>- “</w:t>
      </w:r>
      <w:r w:rsidR="00712EF6">
        <w:rPr>
          <w:lang w:val="en-US"/>
        </w:rPr>
        <w:t>Poľský pohár č.2</w:t>
      </w:r>
      <w:proofErr w:type="gramStart"/>
      <w:r>
        <w:rPr>
          <w:lang w:val="en-US"/>
        </w:rPr>
        <w:t>” ,</w:t>
      </w:r>
      <w:proofErr w:type="gramEnd"/>
      <w:r>
        <w:rPr>
          <w:lang w:val="en-US"/>
        </w:rPr>
        <w:t xml:space="preserve"> </w:t>
      </w:r>
      <w:r w:rsidR="00712EF6">
        <w:rPr>
          <w:lang w:val="en-US"/>
        </w:rPr>
        <w:t>Drzonków</w:t>
      </w:r>
      <w:r>
        <w:rPr>
          <w:lang w:val="en-US"/>
        </w:rPr>
        <w:t xml:space="preserve">, </w:t>
      </w:r>
      <w:r w:rsidR="00712EF6">
        <w:rPr>
          <w:lang w:val="en-US"/>
        </w:rPr>
        <w:t xml:space="preserve">Poľsko, </w:t>
      </w:r>
      <w:r>
        <w:rPr>
          <w:lang w:val="en-US"/>
        </w:rPr>
        <w:t xml:space="preserve"> </w:t>
      </w:r>
      <w:r w:rsidR="00712EF6">
        <w:rPr>
          <w:lang w:val="en-US"/>
        </w:rPr>
        <w:t>marec</w:t>
      </w:r>
      <w:r>
        <w:rPr>
          <w:lang w:val="en-US"/>
        </w:rPr>
        <w:t>/201</w:t>
      </w:r>
      <w:r w:rsidR="00712EF6">
        <w:rPr>
          <w:lang w:val="en-US"/>
        </w:rPr>
        <w:t>7</w:t>
      </w:r>
      <w:r>
        <w:rPr>
          <w:lang w:val="en-US"/>
        </w:rPr>
        <w:t xml:space="preserve"> – </w:t>
      </w:r>
      <w:r w:rsidRPr="00CD163A">
        <w:rPr>
          <w:i/>
          <w:lang w:val="en-US"/>
        </w:rPr>
        <w:t xml:space="preserve">Ján Szalay, </w:t>
      </w:r>
      <w:r w:rsidR="00712EF6">
        <w:rPr>
          <w:i/>
          <w:lang w:val="en-US"/>
        </w:rPr>
        <w:t>18</w:t>
      </w:r>
      <w:r w:rsidRPr="00CD163A">
        <w:rPr>
          <w:i/>
          <w:lang w:val="en-US"/>
        </w:rPr>
        <w:t>.m</w:t>
      </w:r>
      <w:r w:rsidR="00712EF6">
        <w:rPr>
          <w:i/>
          <w:lang w:val="en-US"/>
        </w:rPr>
        <w:t>., F. Lichanec 40.m., A. Lichancová 19.m. (celkový počet účastníkov – muži/ženy: 78/43)</w:t>
      </w:r>
    </w:p>
    <w:p w:rsidR="00CD163A" w:rsidRDefault="00CD163A" w:rsidP="008C6FB8">
      <w:pPr>
        <w:spacing w:after="0"/>
        <w:jc w:val="both"/>
        <w:rPr>
          <w:i/>
          <w:lang w:val="en-US"/>
        </w:rPr>
      </w:pPr>
      <w:r>
        <w:rPr>
          <w:lang w:val="en-US"/>
        </w:rPr>
        <w:t>- “</w:t>
      </w:r>
      <w:r w:rsidR="00712EF6">
        <w:rPr>
          <w:lang w:val="en-US"/>
        </w:rPr>
        <w:t>Lusitania Trophy</w:t>
      </w:r>
      <w:r>
        <w:rPr>
          <w:lang w:val="en-US"/>
        </w:rPr>
        <w:t xml:space="preserve">”, </w:t>
      </w:r>
      <w:r w:rsidR="00712EF6">
        <w:rPr>
          <w:lang w:val="en-US"/>
        </w:rPr>
        <w:t>Mafra</w:t>
      </w:r>
      <w:r>
        <w:rPr>
          <w:lang w:val="en-US"/>
        </w:rPr>
        <w:t xml:space="preserve">, </w:t>
      </w:r>
      <w:r w:rsidR="00712EF6">
        <w:rPr>
          <w:lang w:val="en-US"/>
        </w:rPr>
        <w:t>Portugalsko</w:t>
      </w:r>
      <w:r>
        <w:rPr>
          <w:lang w:val="en-US"/>
        </w:rPr>
        <w:t xml:space="preserve"> </w:t>
      </w:r>
      <w:r w:rsidR="00712EF6">
        <w:rPr>
          <w:lang w:val="en-US"/>
        </w:rPr>
        <w:t>apríl</w:t>
      </w:r>
      <w:r>
        <w:rPr>
          <w:lang w:val="en-US"/>
        </w:rPr>
        <w:t>/201</w:t>
      </w:r>
      <w:r w:rsidR="00712EF6">
        <w:rPr>
          <w:lang w:val="en-US"/>
        </w:rPr>
        <w:t>7</w:t>
      </w:r>
      <w:r>
        <w:rPr>
          <w:lang w:val="en-US"/>
        </w:rPr>
        <w:t xml:space="preserve"> – </w:t>
      </w:r>
      <w:r w:rsidRPr="00CD163A">
        <w:rPr>
          <w:i/>
          <w:lang w:val="en-US"/>
        </w:rPr>
        <w:t xml:space="preserve">Ján Szalay </w:t>
      </w:r>
      <w:r w:rsidR="00712EF6">
        <w:rPr>
          <w:i/>
          <w:lang w:val="en-US"/>
        </w:rPr>
        <w:t>3</w:t>
      </w:r>
      <w:r w:rsidRPr="00CD163A">
        <w:rPr>
          <w:i/>
          <w:lang w:val="en-US"/>
        </w:rPr>
        <w:t>.m., Filip Lichanec 21.m.</w:t>
      </w:r>
      <w:r w:rsidR="00712EF6">
        <w:rPr>
          <w:i/>
          <w:lang w:val="en-US"/>
        </w:rPr>
        <w:t>, A. Lichancová 5.m. (24/16)</w:t>
      </w:r>
    </w:p>
    <w:p w:rsidR="00712EF6" w:rsidRPr="00712EF6" w:rsidRDefault="00712EF6" w:rsidP="008C6FB8">
      <w:pPr>
        <w:spacing w:after="0"/>
        <w:jc w:val="both"/>
        <w:rPr>
          <w:i/>
          <w:lang w:val="en-US"/>
        </w:rPr>
      </w:pPr>
      <w:r>
        <w:rPr>
          <w:lang w:val="en-US"/>
        </w:rPr>
        <w:t xml:space="preserve">- “Cena Bystřice nad Olší - EP”, Bystřice nad Olší, ČR október </w:t>
      </w:r>
      <w:proofErr w:type="gramStart"/>
      <w:r>
        <w:rPr>
          <w:lang w:val="en-US"/>
        </w:rPr>
        <w:t>2016  -</w:t>
      </w:r>
      <w:proofErr w:type="gramEnd"/>
      <w:r>
        <w:rPr>
          <w:lang w:val="en-US"/>
        </w:rPr>
        <w:t xml:space="preserve"> </w:t>
      </w:r>
      <w:r w:rsidRPr="00712EF6">
        <w:rPr>
          <w:i/>
          <w:lang w:val="en-US"/>
        </w:rPr>
        <w:t>A. Lichancová</w:t>
      </w:r>
      <w:r>
        <w:rPr>
          <w:lang w:val="en-US"/>
        </w:rPr>
        <w:t xml:space="preserve"> </w:t>
      </w:r>
      <w:r>
        <w:rPr>
          <w:i/>
          <w:lang w:val="en-US"/>
        </w:rPr>
        <w:t>4.m., F. Lichanec 2.m., D. Očenáš 1.m. ( 83/47)</w:t>
      </w:r>
    </w:p>
    <w:p w:rsidR="0060213A" w:rsidRDefault="0060213A" w:rsidP="008C6FB8">
      <w:pPr>
        <w:spacing w:after="0"/>
        <w:jc w:val="both"/>
        <w:rPr>
          <w:lang w:val="en-US"/>
        </w:rPr>
      </w:pPr>
      <w:r>
        <w:rPr>
          <w:lang w:val="en-US"/>
        </w:rPr>
        <w:t>b)</w:t>
      </w:r>
      <w:r w:rsidR="00CD163A">
        <w:rPr>
          <w:lang w:val="en-US"/>
        </w:rPr>
        <w:t xml:space="preserve"> Svetové poháre</w:t>
      </w:r>
      <w:r>
        <w:rPr>
          <w:lang w:val="en-US"/>
        </w:rPr>
        <w:t>:</w:t>
      </w:r>
    </w:p>
    <w:p w:rsidR="00CD163A" w:rsidRDefault="0060213A" w:rsidP="008C6FB8">
      <w:pPr>
        <w:spacing w:after="0"/>
        <w:jc w:val="both"/>
        <w:rPr>
          <w:i/>
          <w:lang w:val="en-US"/>
        </w:rPr>
      </w:pPr>
      <w:r>
        <w:rPr>
          <w:lang w:val="en-US"/>
        </w:rPr>
        <w:t>-</w:t>
      </w:r>
      <w:r w:rsidR="00CD163A">
        <w:rPr>
          <w:lang w:val="en-US"/>
        </w:rPr>
        <w:t xml:space="preserve"> Kécskemét, Maďarsko</w:t>
      </w:r>
      <w:r>
        <w:rPr>
          <w:lang w:val="en-US"/>
        </w:rPr>
        <w:t xml:space="preserve"> </w:t>
      </w:r>
      <w:r w:rsidR="00946CDA">
        <w:rPr>
          <w:lang w:val="en-US"/>
        </w:rPr>
        <w:t>máj/</w:t>
      </w:r>
      <w:r>
        <w:rPr>
          <w:lang w:val="en-US"/>
        </w:rPr>
        <w:t>201</w:t>
      </w:r>
      <w:r w:rsidR="00946CDA">
        <w:rPr>
          <w:lang w:val="en-US"/>
        </w:rPr>
        <w:t>7</w:t>
      </w:r>
      <w:r>
        <w:rPr>
          <w:lang w:val="en-US"/>
        </w:rPr>
        <w:t xml:space="preserve"> – </w:t>
      </w:r>
      <w:r w:rsidRPr="0060213A">
        <w:rPr>
          <w:i/>
          <w:lang w:val="en-US"/>
        </w:rPr>
        <w:t xml:space="preserve">Ján Szalay </w:t>
      </w:r>
      <w:r w:rsidR="00946CDA">
        <w:rPr>
          <w:i/>
          <w:lang w:val="en-US"/>
        </w:rPr>
        <w:t>22</w:t>
      </w:r>
      <w:r w:rsidRPr="0060213A">
        <w:rPr>
          <w:i/>
          <w:lang w:val="en-US"/>
        </w:rPr>
        <w:t>.m</w:t>
      </w:r>
      <w:r w:rsidR="00946CDA">
        <w:rPr>
          <w:i/>
          <w:lang w:val="en-US"/>
        </w:rPr>
        <w:t xml:space="preserve"> v skupine, do finale nepostúpil, A. Lichancová 34.m. v skupine, do finale nepostúpila (96/73)</w:t>
      </w:r>
      <w:r w:rsidRPr="0060213A">
        <w:rPr>
          <w:i/>
          <w:lang w:val="en-US"/>
        </w:rPr>
        <w:t>.</w:t>
      </w:r>
    </w:p>
    <w:p w:rsidR="00946CDA" w:rsidRDefault="00946CDA" w:rsidP="008C6FB8">
      <w:pPr>
        <w:spacing w:after="0"/>
        <w:jc w:val="both"/>
        <w:rPr>
          <w:i/>
          <w:lang w:val="en-US"/>
        </w:rPr>
      </w:pPr>
      <w:r>
        <w:rPr>
          <w:lang w:val="en-US"/>
        </w:rPr>
        <w:t xml:space="preserve">- Drzonków, Poľsko máj/2017 - </w:t>
      </w:r>
      <w:r w:rsidRPr="0060213A">
        <w:rPr>
          <w:i/>
          <w:lang w:val="en-US"/>
        </w:rPr>
        <w:t xml:space="preserve">Ján Szalay </w:t>
      </w:r>
      <w:r>
        <w:rPr>
          <w:i/>
          <w:lang w:val="en-US"/>
        </w:rPr>
        <w:t>20</w:t>
      </w:r>
      <w:r w:rsidRPr="0060213A">
        <w:rPr>
          <w:i/>
          <w:lang w:val="en-US"/>
        </w:rPr>
        <w:t>.m</w:t>
      </w:r>
      <w:r>
        <w:rPr>
          <w:i/>
          <w:lang w:val="en-US"/>
        </w:rPr>
        <w:t xml:space="preserve"> v skupine, do finale nepostúpil, A. Lichancová 31.m. v skupine, do finale nepostúpila (86/71)</w:t>
      </w:r>
      <w:r w:rsidRPr="0060213A">
        <w:rPr>
          <w:i/>
          <w:lang w:val="en-US"/>
        </w:rPr>
        <w:t>.</w:t>
      </w:r>
    </w:p>
    <w:p w:rsidR="0060213A" w:rsidRPr="0060213A" w:rsidRDefault="0060213A" w:rsidP="008C6FB8">
      <w:pPr>
        <w:spacing w:after="0"/>
        <w:jc w:val="both"/>
        <w:rPr>
          <w:i/>
          <w:lang w:val="en-US"/>
        </w:rPr>
      </w:pPr>
      <w:r>
        <w:rPr>
          <w:lang w:val="en-US"/>
        </w:rPr>
        <w:t xml:space="preserve">- </w:t>
      </w:r>
      <w:proofErr w:type="gramStart"/>
      <w:r>
        <w:rPr>
          <w:lang w:val="en-US"/>
        </w:rPr>
        <w:t>umiestnenie</w:t>
      </w:r>
      <w:proofErr w:type="gramEnd"/>
      <w:r>
        <w:rPr>
          <w:lang w:val="en-US"/>
        </w:rPr>
        <w:t xml:space="preserve"> vo svetovej RANK listine – </w:t>
      </w:r>
      <w:r w:rsidRPr="0060213A">
        <w:rPr>
          <w:i/>
          <w:lang w:val="en-US"/>
        </w:rPr>
        <w:t xml:space="preserve">Ján Szalay </w:t>
      </w:r>
      <w:r w:rsidR="00600E4D">
        <w:rPr>
          <w:i/>
          <w:lang w:val="en-US"/>
        </w:rPr>
        <w:t>12</w:t>
      </w:r>
      <w:r w:rsidRPr="0060213A">
        <w:rPr>
          <w:i/>
          <w:lang w:val="en-US"/>
        </w:rPr>
        <w:t xml:space="preserve">6.m., Alica Lichancová </w:t>
      </w:r>
      <w:r w:rsidR="00600E4D">
        <w:rPr>
          <w:i/>
          <w:lang w:val="en-US"/>
        </w:rPr>
        <w:t>86</w:t>
      </w:r>
      <w:r w:rsidRPr="0060213A">
        <w:rPr>
          <w:i/>
          <w:lang w:val="en-US"/>
        </w:rPr>
        <w:t>.m..</w:t>
      </w:r>
    </w:p>
    <w:p w:rsidR="0060213A" w:rsidRDefault="0060213A" w:rsidP="008C6FB8">
      <w:pPr>
        <w:spacing w:after="0"/>
        <w:jc w:val="both"/>
        <w:rPr>
          <w:lang w:val="en-US"/>
        </w:rPr>
      </w:pPr>
      <w:r>
        <w:rPr>
          <w:lang w:val="en-US"/>
        </w:rPr>
        <w:t>c)</w:t>
      </w:r>
      <w:r w:rsidR="00CD163A">
        <w:rPr>
          <w:lang w:val="en-US"/>
        </w:rPr>
        <w:t xml:space="preserve"> ME</w:t>
      </w:r>
      <w:r>
        <w:rPr>
          <w:lang w:val="en-US"/>
        </w:rPr>
        <w:t xml:space="preserve"> seniorov:</w:t>
      </w:r>
    </w:p>
    <w:p w:rsidR="00946CDA" w:rsidRDefault="0060213A" w:rsidP="008C6FB8">
      <w:pPr>
        <w:spacing w:after="0"/>
        <w:jc w:val="both"/>
        <w:rPr>
          <w:i/>
          <w:lang w:val="en-US"/>
        </w:rPr>
      </w:pPr>
      <w:r>
        <w:rPr>
          <w:lang w:val="en-US"/>
        </w:rPr>
        <w:t xml:space="preserve">- </w:t>
      </w:r>
      <w:r w:rsidR="00CD163A">
        <w:rPr>
          <w:lang w:val="en-US"/>
        </w:rPr>
        <w:t xml:space="preserve"> </w:t>
      </w:r>
      <w:r w:rsidR="00946CDA">
        <w:rPr>
          <w:lang w:val="en-US"/>
        </w:rPr>
        <w:t>Minsk</w:t>
      </w:r>
      <w:r w:rsidR="00CD163A">
        <w:rPr>
          <w:lang w:val="en-US"/>
        </w:rPr>
        <w:t xml:space="preserve">, </w:t>
      </w:r>
      <w:r w:rsidR="00946CDA">
        <w:rPr>
          <w:lang w:val="en-US"/>
        </w:rPr>
        <w:t>Bieloru</w:t>
      </w:r>
      <w:r w:rsidR="00CD163A">
        <w:rPr>
          <w:lang w:val="en-US"/>
        </w:rPr>
        <w:t>sko 7/201</w:t>
      </w:r>
      <w:r w:rsidR="00946CDA">
        <w:rPr>
          <w:lang w:val="en-US"/>
        </w:rPr>
        <w:t>7</w:t>
      </w:r>
      <w:r w:rsidR="00CD163A">
        <w:rPr>
          <w:lang w:val="en-US"/>
        </w:rPr>
        <w:t xml:space="preserve"> – </w:t>
      </w:r>
      <w:r w:rsidR="00CD163A" w:rsidRPr="00CD163A">
        <w:rPr>
          <w:i/>
          <w:lang w:val="en-US"/>
        </w:rPr>
        <w:t xml:space="preserve">Ján Szalay </w:t>
      </w:r>
      <w:r w:rsidR="00946CDA">
        <w:rPr>
          <w:i/>
          <w:lang w:val="en-US"/>
        </w:rPr>
        <w:t>2</w:t>
      </w:r>
      <w:r w:rsidR="00CD163A" w:rsidRPr="00CD163A">
        <w:rPr>
          <w:i/>
          <w:lang w:val="en-US"/>
        </w:rPr>
        <w:t>7.m</w:t>
      </w:r>
      <w:r w:rsidR="00946CDA">
        <w:rPr>
          <w:i/>
          <w:lang w:val="en-US"/>
        </w:rPr>
        <w:t xml:space="preserve"> v skupine, do finale nepostúpil</w:t>
      </w:r>
      <w:r w:rsidR="00CD163A" w:rsidRPr="00CD163A">
        <w:rPr>
          <w:i/>
          <w:lang w:val="en-US"/>
        </w:rPr>
        <w:t>.</w:t>
      </w:r>
      <w:proofErr w:type="gramStart"/>
      <w:r w:rsidR="00CD163A" w:rsidRPr="00CD163A">
        <w:rPr>
          <w:i/>
          <w:lang w:val="en-US"/>
        </w:rPr>
        <w:t>,  Alica</w:t>
      </w:r>
      <w:proofErr w:type="gramEnd"/>
      <w:r w:rsidR="00CD163A" w:rsidRPr="00CD163A">
        <w:rPr>
          <w:i/>
          <w:lang w:val="en-US"/>
        </w:rPr>
        <w:t xml:space="preserve"> Lichancová </w:t>
      </w:r>
      <w:r w:rsidR="00946CDA">
        <w:rPr>
          <w:i/>
          <w:lang w:val="en-US"/>
        </w:rPr>
        <w:t>23</w:t>
      </w:r>
      <w:r w:rsidR="00CD163A" w:rsidRPr="00CD163A">
        <w:rPr>
          <w:i/>
          <w:lang w:val="en-US"/>
        </w:rPr>
        <w:t>.m</w:t>
      </w:r>
      <w:r w:rsidR="00946CDA">
        <w:rPr>
          <w:i/>
          <w:lang w:val="en-US"/>
        </w:rPr>
        <w:t xml:space="preserve"> v skupine, do finale nepostúpila.</w:t>
      </w:r>
    </w:p>
    <w:p w:rsidR="00CD163A" w:rsidRDefault="00946CDA" w:rsidP="008C6FB8">
      <w:pPr>
        <w:spacing w:after="0"/>
        <w:jc w:val="both"/>
        <w:rPr>
          <w:i/>
          <w:lang w:val="en-US"/>
        </w:rPr>
      </w:pPr>
      <w:r>
        <w:rPr>
          <w:i/>
          <w:lang w:val="en-US"/>
        </w:rPr>
        <w:t xml:space="preserve">- </w:t>
      </w:r>
      <w:r w:rsidR="00CD163A" w:rsidRPr="00CD163A">
        <w:rPr>
          <w:i/>
          <w:lang w:val="en-US"/>
        </w:rPr>
        <w:t xml:space="preserve"> Súťaž mix štafiet – Ján Szalay a Alica Lichancová </w:t>
      </w:r>
      <w:r>
        <w:rPr>
          <w:i/>
          <w:lang w:val="en-US"/>
        </w:rPr>
        <w:t>10</w:t>
      </w:r>
      <w:r w:rsidR="00CD163A" w:rsidRPr="00CD163A">
        <w:rPr>
          <w:i/>
          <w:lang w:val="en-US"/>
        </w:rPr>
        <w:t>.m</w:t>
      </w:r>
      <w:proofErr w:type="gramStart"/>
      <w:r w:rsidR="00CD163A" w:rsidRPr="00CD163A">
        <w:rPr>
          <w:i/>
          <w:lang w:val="en-US"/>
        </w:rPr>
        <w:t>..</w:t>
      </w:r>
      <w:proofErr w:type="gramEnd"/>
    </w:p>
    <w:p w:rsidR="0060213A" w:rsidRDefault="0060213A" w:rsidP="008C6FB8">
      <w:pPr>
        <w:spacing w:after="0"/>
        <w:jc w:val="both"/>
        <w:rPr>
          <w:lang w:val="en-US"/>
        </w:rPr>
      </w:pPr>
    </w:p>
    <w:p w:rsidR="0060213A" w:rsidRDefault="0003383F" w:rsidP="008C6FB8">
      <w:pPr>
        <w:spacing w:after="0"/>
        <w:jc w:val="both"/>
        <w:rPr>
          <w:u w:val="single"/>
          <w:lang w:val="en-US"/>
        </w:rPr>
      </w:pPr>
      <w:proofErr w:type="gramStart"/>
      <w:r>
        <w:rPr>
          <w:u w:val="single"/>
          <w:lang w:val="en-US"/>
        </w:rPr>
        <w:t>3.</w:t>
      </w:r>
      <w:r w:rsidR="0060213A">
        <w:rPr>
          <w:u w:val="single"/>
          <w:lang w:val="en-US"/>
        </w:rPr>
        <w:t>Celkové</w:t>
      </w:r>
      <w:proofErr w:type="gramEnd"/>
      <w:r w:rsidR="0060213A">
        <w:rPr>
          <w:u w:val="single"/>
          <w:lang w:val="en-US"/>
        </w:rPr>
        <w:t xml:space="preserve"> hodnotenie seniorskej reprezentácie:</w:t>
      </w:r>
    </w:p>
    <w:p w:rsidR="0060213A" w:rsidRDefault="0060213A" w:rsidP="008C6FB8">
      <w:pPr>
        <w:spacing w:after="0"/>
        <w:jc w:val="both"/>
        <w:rPr>
          <w:lang w:val="en-US"/>
        </w:rPr>
      </w:pPr>
      <w:r>
        <w:rPr>
          <w:lang w:val="en-US"/>
        </w:rPr>
        <w:tab/>
      </w:r>
      <w:proofErr w:type="gramStart"/>
      <w:r w:rsidR="00946CDA">
        <w:rPr>
          <w:lang w:val="en-US"/>
        </w:rPr>
        <w:t>Hlavný cieľ, ME seniorov bol splnený čiastočne.</w:t>
      </w:r>
      <w:proofErr w:type="gramEnd"/>
      <w:r w:rsidR="00946CDA">
        <w:rPr>
          <w:lang w:val="en-US"/>
        </w:rPr>
        <w:t xml:space="preserve"> V súťaži jednotlivcov </w:t>
      </w:r>
      <w:proofErr w:type="gramStart"/>
      <w:r w:rsidR="00946CDA">
        <w:rPr>
          <w:lang w:val="en-US"/>
        </w:rPr>
        <w:t>sa</w:t>
      </w:r>
      <w:proofErr w:type="gramEnd"/>
      <w:r w:rsidR="00946CDA">
        <w:rPr>
          <w:lang w:val="en-US"/>
        </w:rPr>
        <w:t xml:space="preserve"> ani jednému pretekárovi nepodarilo prebojovať sa do </w:t>
      </w:r>
      <w:r w:rsidR="00010D5C">
        <w:rPr>
          <w:lang w:val="en-US"/>
        </w:rPr>
        <w:t xml:space="preserve">finale. V súťaži miešaných štafiet sme </w:t>
      </w:r>
      <w:proofErr w:type="gramStart"/>
      <w:r w:rsidR="00010D5C">
        <w:rPr>
          <w:lang w:val="en-US"/>
        </w:rPr>
        <w:t>sa</w:t>
      </w:r>
      <w:proofErr w:type="gramEnd"/>
      <w:r w:rsidR="00010D5C">
        <w:rPr>
          <w:lang w:val="en-US"/>
        </w:rPr>
        <w:t xml:space="preserve"> kvalifikovali medzi 12 najlepších štafiet a vo finale naša štafeta obsadila 10. </w:t>
      </w:r>
      <w:proofErr w:type="gramStart"/>
      <w:r w:rsidR="00010D5C">
        <w:rPr>
          <w:lang w:val="en-US"/>
        </w:rPr>
        <w:t>miesto</w:t>
      </w:r>
      <w:proofErr w:type="gramEnd"/>
      <w:r w:rsidR="00010D5C">
        <w:rPr>
          <w:lang w:val="en-US"/>
        </w:rPr>
        <w:t xml:space="preserve">. </w:t>
      </w:r>
      <w:proofErr w:type="gramStart"/>
      <w:r w:rsidR="00010D5C">
        <w:rPr>
          <w:lang w:val="en-US"/>
        </w:rPr>
        <w:t>Kvalifikačné podujatia reprezentácia absolvovala úspešne.</w:t>
      </w:r>
      <w:proofErr w:type="gramEnd"/>
      <w:r w:rsidR="00010D5C">
        <w:rPr>
          <w:lang w:val="en-US"/>
        </w:rPr>
        <w:t xml:space="preserve"> Kvalifikovali sme </w:t>
      </w:r>
      <w:proofErr w:type="gramStart"/>
      <w:r w:rsidR="00010D5C">
        <w:rPr>
          <w:lang w:val="en-US"/>
        </w:rPr>
        <w:t>sa</w:t>
      </w:r>
      <w:proofErr w:type="gramEnd"/>
      <w:r w:rsidR="00010D5C">
        <w:rPr>
          <w:lang w:val="en-US"/>
        </w:rPr>
        <w:t xml:space="preserve"> na ME seniorov, do súťaže miešaných štafiet a dvaja pretekári (Lichancová, Szalay) aj na MS. Na MS sme nakoniec neštartovali z dôvodu, že sa konali v Egypte v auguste a vyžadovali si náročné logistické zabezpečenie s vysokou finančnou náročnosťou.</w:t>
      </w:r>
    </w:p>
    <w:p w:rsidR="00111D50" w:rsidRPr="00A05BE2" w:rsidRDefault="00111D50" w:rsidP="008C6FB8">
      <w:pPr>
        <w:spacing w:after="0"/>
        <w:jc w:val="both"/>
        <w:rPr>
          <w:i/>
          <w:lang w:val="en-US"/>
        </w:rPr>
      </w:pPr>
      <w:r w:rsidRPr="00A05BE2">
        <w:rPr>
          <w:i/>
          <w:lang w:val="en-US"/>
        </w:rPr>
        <w:t>Pozitíva:</w:t>
      </w:r>
    </w:p>
    <w:p w:rsidR="00111D50" w:rsidRDefault="00111D50" w:rsidP="008C6FB8">
      <w:pPr>
        <w:spacing w:after="0"/>
        <w:jc w:val="both"/>
        <w:rPr>
          <w:lang w:val="en-US"/>
        </w:rPr>
      </w:pPr>
      <w:r>
        <w:rPr>
          <w:lang w:val="en-US"/>
        </w:rPr>
        <w:tab/>
      </w:r>
      <w:proofErr w:type="gramStart"/>
      <w:r>
        <w:rPr>
          <w:lang w:val="en-US"/>
        </w:rPr>
        <w:t>Za najväčšie pozitívum v práci s reprezentačným družstvom seniorov možno považovať najmä aktívny prístup pretekárov k príprave a súťažiam.</w:t>
      </w:r>
      <w:proofErr w:type="gramEnd"/>
      <w:r>
        <w:rPr>
          <w:lang w:val="en-US"/>
        </w:rPr>
        <w:t xml:space="preserve"> </w:t>
      </w:r>
      <w:proofErr w:type="gramStart"/>
      <w:r>
        <w:rPr>
          <w:lang w:val="en-US"/>
        </w:rPr>
        <w:t>Toto výrazne napomohlo k</w:t>
      </w:r>
      <w:r w:rsidR="00010D5C">
        <w:rPr>
          <w:lang w:val="en-US"/>
        </w:rPr>
        <w:t>u</w:t>
      </w:r>
      <w:r>
        <w:rPr>
          <w:lang w:val="en-US"/>
        </w:rPr>
        <w:t xml:space="preserve"> konsolidácii a </w:t>
      </w:r>
      <w:r w:rsidR="00A05BE2">
        <w:rPr>
          <w:lang w:val="en-US"/>
        </w:rPr>
        <w:t>stabilizácii reprezentačného družstva.</w:t>
      </w:r>
      <w:proofErr w:type="gramEnd"/>
      <w:r w:rsidR="00A05BE2">
        <w:rPr>
          <w:lang w:val="en-US"/>
        </w:rPr>
        <w:t xml:space="preserve"> Spoločné akcie v príprave, či doma, alebo v zahraničí, </w:t>
      </w:r>
      <w:r w:rsidR="00010D5C">
        <w:rPr>
          <w:lang w:val="en-US"/>
        </w:rPr>
        <w:t xml:space="preserve">napomohli reprezentantom splniť ciele </w:t>
      </w:r>
      <w:proofErr w:type="gramStart"/>
      <w:r w:rsidR="00010D5C">
        <w:rPr>
          <w:lang w:val="en-US"/>
        </w:rPr>
        <w:t>a</w:t>
      </w:r>
      <w:proofErr w:type="gramEnd"/>
      <w:r w:rsidR="00010D5C">
        <w:rPr>
          <w:lang w:val="en-US"/>
        </w:rPr>
        <w:t xml:space="preserve"> udržať si výkonnosť zabezpečujúcu kontakt s medzinárodnou konkurenciou</w:t>
      </w:r>
      <w:r w:rsidR="00A05BE2">
        <w:rPr>
          <w:lang w:val="en-US"/>
        </w:rPr>
        <w:t>.</w:t>
      </w:r>
    </w:p>
    <w:p w:rsidR="00C87FBB" w:rsidRDefault="00B22C5F" w:rsidP="00010D5C">
      <w:pPr>
        <w:spacing w:after="0"/>
        <w:jc w:val="both"/>
        <w:rPr>
          <w:i/>
          <w:lang w:val="en-US"/>
        </w:rPr>
      </w:pPr>
      <w:r>
        <w:rPr>
          <w:lang w:val="en-US"/>
        </w:rPr>
        <w:t xml:space="preserve">Postupne </w:t>
      </w:r>
      <w:proofErr w:type="gramStart"/>
      <w:r>
        <w:rPr>
          <w:lang w:val="en-US"/>
        </w:rPr>
        <w:t>sa</w:t>
      </w:r>
      <w:proofErr w:type="gramEnd"/>
      <w:r>
        <w:rPr>
          <w:lang w:val="en-US"/>
        </w:rPr>
        <w:t xml:space="preserve"> darí vybavovať reprezentačné družstvá potrebným materiálnym vybavením</w:t>
      </w:r>
      <w:r w:rsidR="00010D5C">
        <w:rPr>
          <w:lang w:val="en-US"/>
        </w:rPr>
        <w:t>, čo skvalitňuje prípravu a súčasne na súťažiach napomáha k lepšej konkurencieschopnosti našich pretekárov.</w:t>
      </w:r>
    </w:p>
    <w:p w:rsidR="00223E62" w:rsidRDefault="00223E62" w:rsidP="008C6FB8">
      <w:pPr>
        <w:spacing w:after="0"/>
        <w:jc w:val="both"/>
        <w:rPr>
          <w:lang w:val="en-US"/>
        </w:rPr>
      </w:pPr>
      <w:r>
        <w:rPr>
          <w:i/>
          <w:lang w:val="en-US"/>
        </w:rPr>
        <w:lastRenderedPageBreak/>
        <w:tab/>
      </w:r>
      <w:r>
        <w:rPr>
          <w:lang w:val="en-US"/>
        </w:rPr>
        <w:t>Za dlhoročný probl</w:t>
      </w:r>
      <w:r w:rsidR="0003383F">
        <w:rPr>
          <w:lang w:val="en-US"/>
        </w:rPr>
        <w:t>é</w:t>
      </w:r>
      <w:r>
        <w:rPr>
          <w:lang w:val="en-US"/>
        </w:rPr>
        <w:t xml:space="preserve">m považujeme skutočnosť, že </w:t>
      </w:r>
      <w:r w:rsidR="003365A2">
        <w:rPr>
          <w:lang w:val="en-US"/>
        </w:rPr>
        <w:t xml:space="preserve">stale pretrváva problém s prechodom pretekárov z nižších vekových kategórií do seniorskej reprezentácie tak, aby </w:t>
      </w:r>
      <w:proofErr w:type="gramStart"/>
      <w:r w:rsidR="003365A2">
        <w:rPr>
          <w:lang w:val="en-US"/>
        </w:rPr>
        <w:t>sem</w:t>
      </w:r>
      <w:proofErr w:type="gramEnd"/>
      <w:r w:rsidR="003365A2">
        <w:rPr>
          <w:lang w:val="en-US"/>
        </w:rPr>
        <w:t xml:space="preserve"> prichádzali s výkonnosťou, ktorá by im umožňovala primerané výkony aj v seniorskej kategórii. Preto sa často stáva, že aj keď je mládežník preradený do RD vyššej vekovej kategórie, tak stráca motiváciu pokračovať, lebo jeho výskedky vo vyššej vekovej kategórii nie su preňho dostatočnou motiváciou pre pokračovanie v RD.</w:t>
      </w:r>
      <w:r>
        <w:rPr>
          <w:lang w:val="en-US"/>
        </w:rPr>
        <w:t xml:space="preserve"> </w:t>
      </w:r>
      <w:r w:rsidR="003365A2">
        <w:rPr>
          <w:lang w:val="en-US"/>
        </w:rPr>
        <w:t>Bude preto potrebné dôraznejšie zameranie sa</w:t>
      </w:r>
      <w:r w:rsidR="0099107D">
        <w:rPr>
          <w:lang w:val="en-US"/>
        </w:rPr>
        <w:t xml:space="preserve"> </w:t>
      </w:r>
      <w:r w:rsidR="003365A2">
        <w:rPr>
          <w:lang w:val="en-US"/>
        </w:rPr>
        <w:t>na kategóriu juniorov a mladších juniorov a ich častejšie zaraďovanie do spoločnej prípravy RD seniorov, aby si tak plynule zvykali na prechod a náročnosť prípravy vo vyššej vekovej kategórii</w:t>
      </w:r>
      <w:r>
        <w:rPr>
          <w:lang w:val="en-US"/>
        </w:rPr>
        <w:t>.</w:t>
      </w:r>
    </w:p>
    <w:p w:rsidR="00E55FE9" w:rsidRDefault="00E55FE9" w:rsidP="008C6FB8">
      <w:pPr>
        <w:spacing w:after="0"/>
        <w:jc w:val="both"/>
        <w:rPr>
          <w:lang w:val="en-US"/>
        </w:rPr>
      </w:pPr>
      <w:r>
        <w:rPr>
          <w:lang w:val="en-US"/>
        </w:rPr>
        <w:tab/>
      </w:r>
      <w:proofErr w:type="gramStart"/>
      <w:r>
        <w:rPr>
          <w:lang w:val="en-US"/>
        </w:rPr>
        <w:t xml:space="preserve">Za veľmi negatívnu skutočnosť považujeme aj to, že </w:t>
      </w:r>
      <w:r w:rsidR="003365A2">
        <w:rPr>
          <w:lang w:val="en-US"/>
        </w:rPr>
        <w:t xml:space="preserve">stále v nezmenenej podobe pretrváva </w:t>
      </w:r>
      <w:r>
        <w:rPr>
          <w:lang w:val="en-US"/>
        </w:rPr>
        <w:t>systém hodnotenia výsledkov</w:t>
      </w:r>
      <w:r w:rsidR="003365A2">
        <w:rPr>
          <w:lang w:val="en-US"/>
        </w:rPr>
        <w:t xml:space="preserve">, </w:t>
      </w:r>
      <w:r>
        <w:rPr>
          <w:lang w:val="en-US"/>
        </w:rPr>
        <w:t>ktoré majú vplyv pri výpočte výšky štátnej dotácie</w:t>
      </w:r>
      <w:r w:rsidR="003365A2">
        <w:rPr>
          <w:lang w:val="en-US"/>
        </w:rPr>
        <w:t>, čo</w:t>
      </w:r>
      <w:r>
        <w:rPr>
          <w:lang w:val="en-US"/>
        </w:rPr>
        <w:t xml:space="preserve"> negatívne ovplyvňuje jej výšku pre moderný päťboj.</w:t>
      </w:r>
      <w:proofErr w:type="gramEnd"/>
      <w:r>
        <w:rPr>
          <w:lang w:val="en-US"/>
        </w:rPr>
        <w:t xml:space="preserve"> </w:t>
      </w:r>
      <w:r w:rsidR="00385EAB">
        <w:rPr>
          <w:lang w:val="en-US"/>
        </w:rPr>
        <w:t>N</w:t>
      </w:r>
      <w:r w:rsidR="003365A2">
        <w:rPr>
          <w:lang w:val="en-US"/>
        </w:rPr>
        <w:t xml:space="preserve">ezohľadňuje </w:t>
      </w:r>
      <w:proofErr w:type="gramStart"/>
      <w:r w:rsidR="003365A2">
        <w:rPr>
          <w:lang w:val="en-US"/>
        </w:rPr>
        <w:t>sa</w:t>
      </w:r>
      <w:proofErr w:type="gramEnd"/>
      <w:r w:rsidR="003365A2">
        <w:rPr>
          <w:lang w:val="en-US"/>
        </w:rPr>
        <w:t xml:space="preserve"> skutočnosť, že niektoré športy sa musia na vrcholné podujatia kvalifikovať veľmi zložito</w:t>
      </w:r>
      <w:r w:rsidR="00385EAB">
        <w:rPr>
          <w:lang w:val="en-US"/>
        </w:rPr>
        <w:t xml:space="preserve">. Tým, že </w:t>
      </w:r>
      <w:proofErr w:type="gramStart"/>
      <w:r w:rsidR="00385EAB">
        <w:rPr>
          <w:lang w:val="en-US"/>
        </w:rPr>
        <w:t>sa</w:t>
      </w:r>
      <w:proofErr w:type="gramEnd"/>
      <w:r w:rsidR="00385EAB">
        <w:rPr>
          <w:lang w:val="en-US"/>
        </w:rPr>
        <w:t xml:space="preserve"> nepočítajú výsledky z kvalifikačných podujatí, iba z vrcholných, tak nastáva situácia, že takéto športy nemajú výsledok z vrcholného podujatia, ak sa naň jeho pretekári nekvalifikujú. (</w:t>
      </w:r>
      <w:proofErr w:type="gramStart"/>
      <w:r w:rsidR="00385EAB">
        <w:rPr>
          <w:lang w:val="en-US"/>
        </w:rPr>
        <w:t>hoci</w:t>
      </w:r>
      <w:proofErr w:type="gramEnd"/>
      <w:r w:rsidR="00385EAB">
        <w:rPr>
          <w:lang w:val="en-US"/>
        </w:rPr>
        <w:t xml:space="preserve"> majú napr. umiestnenie v I. stovke svetového rebríčka)</w:t>
      </w:r>
      <w:r w:rsidR="00F64598">
        <w:rPr>
          <w:lang w:val="en-US"/>
        </w:rPr>
        <w:t xml:space="preserve">  </w:t>
      </w:r>
    </w:p>
    <w:p w:rsidR="00F64598" w:rsidRDefault="00F64598" w:rsidP="008C6FB8">
      <w:pPr>
        <w:spacing w:after="0"/>
        <w:jc w:val="both"/>
        <w:rPr>
          <w:lang w:val="en-US"/>
        </w:rPr>
      </w:pPr>
      <w:r>
        <w:rPr>
          <w:lang w:val="en-US"/>
        </w:rPr>
        <w:tab/>
      </w:r>
    </w:p>
    <w:p w:rsidR="0003383F" w:rsidRDefault="0003383F" w:rsidP="008C6FB8">
      <w:pPr>
        <w:spacing w:after="0"/>
        <w:jc w:val="both"/>
        <w:rPr>
          <w:b/>
          <w:lang w:val="en-US"/>
        </w:rPr>
      </w:pPr>
      <w:r>
        <w:rPr>
          <w:b/>
          <w:lang w:val="en-US"/>
        </w:rPr>
        <w:t>Juniori do 21 rokov:</w:t>
      </w:r>
    </w:p>
    <w:p w:rsidR="0003383F" w:rsidRPr="0003383F" w:rsidRDefault="0003383F" w:rsidP="008C6FB8">
      <w:pPr>
        <w:spacing w:after="0"/>
        <w:jc w:val="both"/>
        <w:rPr>
          <w:u w:val="single"/>
          <w:lang w:val="en-US"/>
        </w:rPr>
      </w:pPr>
      <w:r w:rsidRPr="0003383F">
        <w:rPr>
          <w:u w:val="single"/>
          <w:lang w:val="en-US"/>
        </w:rPr>
        <w:t>1. Hlavné úlohy:</w:t>
      </w:r>
    </w:p>
    <w:p w:rsidR="0003383F" w:rsidRDefault="00126C09" w:rsidP="008C6FB8">
      <w:pPr>
        <w:spacing w:after="0"/>
        <w:jc w:val="both"/>
        <w:rPr>
          <w:lang w:val="en-US"/>
        </w:rPr>
      </w:pPr>
      <w:r>
        <w:rPr>
          <w:lang w:val="en-US"/>
        </w:rPr>
        <w:tab/>
        <w:t xml:space="preserve">Hlavné výkonnostné ciele, úspešné vystúpenie </w:t>
      </w:r>
      <w:proofErr w:type="gramStart"/>
      <w:r>
        <w:rPr>
          <w:lang w:val="en-US"/>
        </w:rPr>
        <w:t>na</w:t>
      </w:r>
      <w:proofErr w:type="gramEnd"/>
      <w:r>
        <w:rPr>
          <w:lang w:val="en-US"/>
        </w:rPr>
        <w:t xml:space="preserve"> MEJ</w:t>
      </w:r>
      <w:r w:rsidR="00385EAB">
        <w:rPr>
          <w:lang w:val="en-US"/>
        </w:rPr>
        <w:t xml:space="preserve">. Zlepšiť výkonnosť </w:t>
      </w:r>
      <w:proofErr w:type="gramStart"/>
      <w:r w:rsidR="00385EAB">
        <w:rPr>
          <w:lang w:val="en-US"/>
        </w:rPr>
        <w:t xml:space="preserve">pretekárov </w:t>
      </w:r>
      <w:r>
        <w:rPr>
          <w:lang w:val="en-US"/>
        </w:rPr>
        <w:t xml:space="preserve"> hlavne</w:t>
      </w:r>
      <w:proofErr w:type="gramEnd"/>
      <w:r>
        <w:rPr>
          <w:lang w:val="en-US"/>
        </w:rPr>
        <w:t xml:space="preserve"> u chlapcov</w:t>
      </w:r>
      <w:r w:rsidR="00385EAB">
        <w:rPr>
          <w:lang w:val="en-US"/>
        </w:rPr>
        <w:t>.</w:t>
      </w:r>
      <w:r>
        <w:rPr>
          <w:lang w:val="en-US"/>
        </w:rPr>
        <w:t xml:space="preserve"> </w:t>
      </w:r>
      <w:proofErr w:type="gramStart"/>
      <w:r>
        <w:rPr>
          <w:lang w:val="en-US"/>
        </w:rPr>
        <w:t xml:space="preserve">Pripraviť </w:t>
      </w:r>
      <w:r w:rsidR="00054400">
        <w:rPr>
          <w:lang w:val="en-US"/>
        </w:rPr>
        <w:t xml:space="preserve"> </w:t>
      </w:r>
      <w:r>
        <w:rPr>
          <w:lang w:val="en-US"/>
        </w:rPr>
        <w:t>družstvo</w:t>
      </w:r>
      <w:proofErr w:type="gramEnd"/>
      <w:r>
        <w:rPr>
          <w:lang w:val="en-US"/>
        </w:rPr>
        <w:t xml:space="preserve"> </w:t>
      </w:r>
      <w:r w:rsidR="00385EAB">
        <w:rPr>
          <w:lang w:val="en-US"/>
        </w:rPr>
        <w:t>tak, aby sme sa kvalifikovali na niektorú z tímových súťaží</w:t>
      </w:r>
      <w:r>
        <w:rPr>
          <w:lang w:val="en-US"/>
        </w:rPr>
        <w:t>.</w:t>
      </w:r>
      <w:r w:rsidR="00BF6599">
        <w:rPr>
          <w:lang w:val="en-US"/>
        </w:rPr>
        <w:t xml:space="preserve"> Zloženie RD juniorov - Daniel Očenáš (r.1997), Samuel Mensák (r.1997) </w:t>
      </w:r>
      <w:proofErr w:type="gramStart"/>
      <w:r w:rsidR="00BF6599">
        <w:rPr>
          <w:lang w:val="en-US"/>
        </w:rPr>
        <w:t>a</w:t>
      </w:r>
      <w:proofErr w:type="gramEnd"/>
      <w:r w:rsidR="00BF6599">
        <w:rPr>
          <w:lang w:val="en-US"/>
        </w:rPr>
        <w:t xml:space="preserve"> Alica Lichancová (r. 1998). D. Očenáš a S. Mensák v júni 2017 odišli študovať do ČR a pôsobenie v RD ukončili.</w:t>
      </w:r>
    </w:p>
    <w:p w:rsidR="00126C09" w:rsidRDefault="00126C09" w:rsidP="008C6FB8">
      <w:pPr>
        <w:spacing w:after="0"/>
        <w:jc w:val="both"/>
        <w:rPr>
          <w:lang w:val="en-US"/>
        </w:rPr>
      </w:pPr>
    </w:p>
    <w:p w:rsidR="0003383F" w:rsidRDefault="0003383F" w:rsidP="008C6FB8">
      <w:pPr>
        <w:spacing w:after="0"/>
        <w:jc w:val="both"/>
        <w:rPr>
          <w:u w:val="single"/>
          <w:lang w:val="en-US"/>
        </w:rPr>
      </w:pPr>
      <w:r w:rsidRPr="0003383F">
        <w:rPr>
          <w:u w:val="single"/>
          <w:lang w:val="en-US"/>
        </w:rPr>
        <w:t xml:space="preserve">2.Účasť </w:t>
      </w:r>
      <w:proofErr w:type="gramStart"/>
      <w:r w:rsidRPr="0003383F">
        <w:rPr>
          <w:u w:val="single"/>
          <w:lang w:val="en-US"/>
        </w:rPr>
        <w:t>na</w:t>
      </w:r>
      <w:proofErr w:type="gramEnd"/>
      <w:r w:rsidRPr="0003383F">
        <w:rPr>
          <w:u w:val="single"/>
          <w:lang w:val="en-US"/>
        </w:rPr>
        <w:t xml:space="preserve"> vrcholných podujatiach a dosiahnuté výsledky:</w:t>
      </w:r>
    </w:p>
    <w:p w:rsidR="00126C09" w:rsidRDefault="00126C09" w:rsidP="00126C09">
      <w:pPr>
        <w:spacing w:after="0"/>
        <w:jc w:val="both"/>
        <w:rPr>
          <w:lang w:val="en-US"/>
        </w:rPr>
      </w:pPr>
      <w:r>
        <w:rPr>
          <w:lang w:val="en-US"/>
        </w:rPr>
        <w:t xml:space="preserve">a) </w:t>
      </w:r>
      <w:proofErr w:type="gramStart"/>
      <w:r>
        <w:rPr>
          <w:lang w:val="en-US"/>
        </w:rPr>
        <w:t>kvalifikačné</w:t>
      </w:r>
      <w:proofErr w:type="gramEnd"/>
      <w:r>
        <w:rPr>
          <w:lang w:val="en-US"/>
        </w:rPr>
        <w:t xml:space="preserve"> podujatia na MSJ a MEJ:</w:t>
      </w:r>
    </w:p>
    <w:p w:rsidR="00126C09" w:rsidRDefault="00126C09" w:rsidP="00126C09">
      <w:pPr>
        <w:spacing w:after="0"/>
        <w:jc w:val="both"/>
        <w:rPr>
          <w:i/>
          <w:lang w:val="en-US"/>
        </w:rPr>
      </w:pPr>
      <w:r>
        <w:rPr>
          <w:lang w:val="en-US"/>
        </w:rPr>
        <w:t xml:space="preserve">- </w:t>
      </w:r>
      <w:r w:rsidR="00385EAB">
        <w:rPr>
          <w:lang w:val="en-US"/>
        </w:rPr>
        <w:t xml:space="preserve">“Cena Bystřice nad Olší – EP juniori”, Bystřice nad Olší, ČR október </w:t>
      </w:r>
      <w:proofErr w:type="gramStart"/>
      <w:r w:rsidR="00385EAB">
        <w:rPr>
          <w:lang w:val="en-US"/>
        </w:rPr>
        <w:t>2016  -</w:t>
      </w:r>
      <w:proofErr w:type="gramEnd"/>
      <w:r w:rsidR="00385EAB">
        <w:rPr>
          <w:lang w:val="en-US"/>
        </w:rPr>
        <w:t xml:space="preserve"> S. Mensák 10.m., </w:t>
      </w:r>
      <w:r w:rsidR="00385EAB">
        <w:rPr>
          <w:i/>
          <w:lang w:val="en-US"/>
        </w:rPr>
        <w:t>(celkový počet účastníkov – muži/ženy: 67/33)</w:t>
      </w:r>
    </w:p>
    <w:p w:rsidR="00385EAB" w:rsidRDefault="00385EAB" w:rsidP="00833886">
      <w:pPr>
        <w:spacing w:after="0"/>
        <w:jc w:val="both"/>
        <w:rPr>
          <w:lang w:val="en-US"/>
        </w:rPr>
      </w:pPr>
    </w:p>
    <w:p w:rsidR="00833886" w:rsidRDefault="00833886" w:rsidP="00833886">
      <w:pPr>
        <w:spacing w:after="0"/>
        <w:jc w:val="both"/>
        <w:rPr>
          <w:lang w:val="en-US"/>
        </w:rPr>
      </w:pPr>
      <w:r>
        <w:rPr>
          <w:lang w:val="en-US"/>
        </w:rPr>
        <w:t>b) ME juniorov:</w:t>
      </w:r>
    </w:p>
    <w:p w:rsidR="00BF6599" w:rsidRDefault="00833886" w:rsidP="00833886">
      <w:pPr>
        <w:spacing w:after="0"/>
        <w:jc w:val="both"/>
        <w:rPr>
          <w:i/>
          <w:lang w:val="en-US"/>
        </w:rPr>
      </w:pPr>
      <w:r>
        <w:rPr>
          <w:lang w:val="en-US"/>
        </w:rPr>
        <w:t xml:space="preserve">- </w:t>
      </w:r>
      <w:r w:rsidR="00385EAB">
        <w:rPr>
          <w:lang w:val="en-US"/>
        </w:rPr>
        <w:t>Barcelona</w:t>
      </w:r>
      <w:r>
        <w:rPr>
          <w:lang w:val="en-US"/>
        </w:rPr>
        <w:t xml:space="preserve">, </w:t>
      </w:r>
      <w:r w:rsidR="00385EAB">
        <w:rPr>
          <w:lang w:val="en-US"/>
        </w:rPr>
        <w:t>Španiel</w:t>
      </w:r>
      <w:r>
        <w:rPr>
          <w:lang w:val="en-US"/>
        </w:rPr>
        <w:t>sko</w:t>
      </w:r>
      <w:r w:rsidR="00BF6599">
        <w:rPr>
          <w:lang w:val="en-US"/>
        </w:rPr>
        <w:t>, jún/2017</w:t>
      </w:r>
      <w:r>
        <w:rPr>
          <w:lang w:val="en-US"/>
        </w:rPr>
        <w:t xml:space="preserve"> –</w:t>
      </w:r>
      <w:r w:rsidRPr="00833886">
        <w:rPr>
          <w:i/>
          <w:lang w:val="en-US"/>
        </w:rPr>
        <w:t xml:space="preserve"> Alica Lichancová 3</w:t>
      </w:r>
      <w:r w:rsidR="00BF6599">
        <w:rPr>
          <w:i/>
          <w:lang w:val="en-US"/>
        </w:rPr>
        <w:t>1</w:t>
      </w:r>
      <w:r w:rsidRPr="00833886">
        <w:rPr>
          <w:i/>
          <w:lang w:val="en-US"/>
        </w:rPr>
        <w:t xml:space="preserve">. </w:t>
      </w:r>
      <w:proofErr w:type="gramStart"/>
      <w:r w:rsidR="00054400">
        <w:rPr>
          <w:i/>
          <w:lang w:val="en-US"/>
        </w:rPr>
        <w:t>m</w:t>
      </w:r>
      <w:r w:rsidRPr="00833886">
        <w:rPr>
          <w:i/>
          <w:lang w:val="en-US"/>
        </w:rPr>
        <w:t>iesto</w:t>
      </w:r>
      <w:proofErr w:type="gramEnd"/>
      <w:r w:rsidRPr="00833886">
        <w:rPr>
          <w:i/>
          <w:lang w:val="en-US"/>
        </w:rPr>
        <w:t xml:space="preserve">,  </w:t>
      </w:r>
      <w:r w:rsidR="00BF6599">
        <w:rPr>
          <w:i/>
          <w:lang w:val="en-US"/>
        </w:rPr>
        <w:t>(45/36)</w:t>
      </w:r>
    </w:p>
    <w:p w:rsidR="00BF6599" w:rsidRDefault="00BF6599" w:rsidP="00BF6599">
      <w:pPr>
        <w:spacing w:after="0"/>
        <w:jc w:val="both"/>
        <w:rPr>
          <w:i/>
          <w:lang w:val="en-US"/>
        </w:rPr>
      </w:pPr>
      <w:proofErr w:type="gramStart"/>
      <w:r>
        <w:rPr>
          <w:lang w:val="en-US"/>
        </w:rPr>
        <w:t>- ME</w:t>
      </w:r>
      <w:proofErr w:type="gramEnd"/>
      <w:r>
        <w:rPr>
          <w:lang w:val="en-US"/>
        </w:rPr>
        <w:t xml:space="preserve"> do 23 rokov, Drzonków, Poľsko, október 2017 - </w:t>
      </w:r>
      <w:r w:rsidRPr="00833886">
        <w:rPr>
          <w:i/>
          <w:lang w:val="en-US"/>
        </w:rPr>
        <w:t>Alica Lichancová 3</w:t>
      </w:r>
      <w:r>
        <w:rPr>
          <w:i/>
          <w:lang w:val="en-US"/>
        </w:rPr>
        <w:t>9</w:t>
      </w:r>
      <w:r w:rsidRPr="00833886">
        <w:rPr>
          <w:i/>
          <w:lang w:val="en-US"/>
        </w:rPr>
        <w:t xml:space="preserve">. </w:t>
      </w:r>
      <w:proofErr w:type="gramStart"/>
      <w:r>
        <w:rPr>
          <w:i/>
          <w:lang w:val="en-US"/>
        </w:rPr>
        <w:t>m</w:t>
      </w:r>
      <w:r w:rsidRPr="00833886">
        <w:rPr>
          <w:i/>
          <w:lang w:val="en-US"/>
        </w:rPr>
        <w:t>iesto</w:t>
      </w:r>
      <w:proofErr w:type="gramEnd"/>
      <w:r w:rsidRPr="00833886">
        <w:rPr>
          <w:i/>
          <w:lang w:val="en-US"/>
        </w:rPr>
        <w:t xml:space="preserve">,  </w:t>
      </w:r>
      <w:r>
        <w:rPr>
          <w:i/>
          <w:lang w:val="en-US"/>
        </w:rPr>
        <w:t>(45/44)</w:t>
      </w:r>
    </w:p>
    <w:p w:rsidR="00BF6599" w:rsidRPr="00BF6599" w:rsidRDefault="00BF6599" w:rsidP="00833886">
      <w:pPr>
        <w:spacing w:after="0"/>
        <w:jc w:val="both"/>
        <w:rPr>
          <w:lang w:val="en-US"/>
        </w:rPr>
      </w:pPr>
    </w:p>
    <w:p w:rsidR="00833886" w:rsidRDefault="00833886" w:rsidP="0033728D">
      <w:pPr>
        <w:tabs>
          <w:tab w:val="left" w:pos="1965"/>
        </w:tabs>
        <w:spacing w:after="0"/>
        <w:jc w:val="both"/>
        <w:rPr>
          <w:lang w:val="en-US"/>
        </w:rPr>
      </w:pPr>
      <w:r>
        <w:rPr>
          <w:lang w:val="en-US"/>
        </w:rPr>
        <w:t>c) MS juniorov:</w:t>
      </w:r>
      <w:r w:rsidR="0033728D">
        <w:rPr>
          <w:lang w:val="en-US"/>
        </w:rPr>
        <w:tab/>
      </w:r>
    </w:p>
    <w:p w:rsidR="00833886" w:rsidRPr="00833886" w:rsidRDefault="00833886" w:rsidP="00126C09">
      <w:pPr>
        <w:spacing w:after="0"/>
        <w:jc w:val="both"/>
        <w:rPr>
          <w:lang w:val="en-US"/>
        </w:rPr>
      </w:pPr>
      <w:r>
        <w:rPr>
          <w:lang w:val="en-US"/>
        </w:rPr>
        <w:t xml:space="preserve">- </w:t>
      </w:r>
      <w:proofErr w:type="gramStart"/>
      <w:r>
        <w:rPr>
          <w:lang w:val="en-US"/>
        </w:rPr>
        <w:t>bez</w:t>
      </w:r>
      <w:proofErr w:type="gramEnd"/>
      <w:r>
        <w:rPr>
          <w:lang w:val="en-US"/>
        </w:rPr>
        <w:t xml:space="preserve"> účasti pretekárov SR</w:t>
      </w:r>
    </w:p>
    <w:p w:rsidR="0003383F" w:rsidRDefault="0003383F" w:rsidP="008C6FB8">
      <w:pPr>
        <w:spacing w:after="0"/>
        <w:jc w:val="both"/>
        <w:rPr>
          <w:u w:val="single"/>
          <w:lang w:val="en-US"/>
        </w:rPr>
      </w:pPr>
    </w:p>
    <w:p w:rsidR="0003383F" w:rsidRDefault="0003383F" w:rsidP="0003383F">
      <w:pPr>
        <w:spacing w:after="0"/>
        <w:jc w:val="both"/>
        <w:rPr>
          <w:u w:val="single"/>
          <w:lang w:val="en-US"/>
        </w:rPr>
      </w:pPr>
      <w:proofErr w:type="gramStart"/>
      <w:r>
        <w:rPr>
          <w:u w:val="single"/>
          <w:lang w:val="en-US"/>
        </w:rPr>
        <w:t>3.Celkové</w:t>
      </w:r>
      <w:proofErr w:type="gramEnd"/>
      <w:r>
        <w:rPr>
          <w:u w:val="single"/>
          <w:lang w:val="en-US"/>
        </w:rPr>
        <w:t xml:space="preserve"> hodnotenie juniorskej reprezentácie do 21 rokov:</w:t>
      </w:r>
    </w:p>
    <w:p w:rsidR="0003383F" w:rsidRPr="00833886" w:rsidRDefault="00BF6599" w:rsidP="0003383F">
      <w:pPr>
        <w:spacing w:after="0"/>
        <w:jc w:val="both"/>
        <w:rPr>
          <w:lang w:val="en-US"/>
        </w:rPr>
      </w:pPr>
      <w:r>
        <w:rPr>
          <w:lang w:val="en-US"/>
        </w:rPr>
        <w:tab/>
        <w:t xml:space="preserve">V tejto kategórii bolo plnenie cieľov ovplyvnené najmä tým, že pretekári boli </w:t>
      </w:r>
      <w:proofErr w:type="gramStart"/>
      <w:r>
        <w:rPr>
          <w:lang w:val="en-US"/>
        </w:rPr>
        <w:t>vo</w:t>
      </w:r>
      <w:proofErr w:type="gramEnd"/>
      <w:r>
        <w:rPr>
          <w:lang w:val="en-US"/>
        </w:rPr>
        <w:t xml:space="preserve"> veku, kedy mali maturity a po ich absolvovaní sa väčšina z nich (najmä chlapci) rozhodla pokračovať v štúdiu v ČR. R</w:t>
      </w:r>
      <w:r w:rsidR="00E72720">
        <w:rPr>
          <w:lang w:val="en-US"/>
        </w:rPr>
        <w:t>e</w:t>
      </w:r>
      <w:r>
        <w:rPr>
          <w:lang w:val="en-US"/>
        </w:rPr>
        <w:t xml:space="preserve">prezentácia chlapcov </w:t>
      </w:r>
      <w:proofErr w:type="gramStart"/>
      <w:r>
        <w:rPr>
          <w:lang w:val="en-US"/>
        </w:rPr>
        <w:t>sa</w:t>
      </w:r>
      <w:proofErr w:type="gramEnd"/>
      <w:r>
        <w:rPr>
          <w:lang w:val="en-US"/>
        </w:rPr>
        <w:t xml:space="preserve"> tak úplne rozpadla a nebola tak možnosť kvalifikovať sa do tímových súťaží</w:t>
      </w:r>
      <w:r w:rsidR="00E72720">
        <w:rPr>
          <w:lang w:val="en-US"/>
        </w:rPr>
        <w:t xml:space="preserve"> na vrcholných podujatiach</w:t>
      </w:r>
      <w:r>
        <w:rPr>
          <w:lang w:val="en-US"/>
        </w:rPr>
        <w:t>.</w:t>
      </w:r>
    </w:p>
    <w:p w:rsidR="0003383F" w:rsidRDefault="0003383F" w:rsidP="0003383F">
      <w:pPr>
        <w:spacing w:after="0"/>
        <w:jc w:val="both"/>
        <w:rPr>
          <w:i/>
          <w:lang w:val="en-US"/>
        </w:rPr>
      </w:pPr>
      <w:r>
        <w:rPr>
          <w:i/>
          <w:lang w:val="en-US"/>
        </w:rPr>
        <w:t>Pozitíva:</w:t>
      </w:r>
    </w:p>
    <w:p w:rsidR="00830B54" w:rsidRDefault="00830B54" w:rsidP="0003383F">
      <w:pPr>
        <w:spacing w:after="0"/>
        <w:jc w:val="both"/>
        <w:rPr>
          <w:lang w:val="en-US"/>
        </w:rPr>
      </w:pPr>
      <w:r>
        <w:rPr>
          <w:lang w:val="en-US"/>
        </w:rPr>
        <w:tab/>
        <w:t xml:space="preserve">Najmä to, že </w:t>
      </w:r>
      <w:proofErr w:type="gramStart"/>
      <w:r>
        <w:rPr>
          <w:lang w:val="en-US"/>
        </w:rPr>
        <w:t>sa</w:t>
      </w:r>
      <w:proofErr w:type="gramEnd"/>
      <w:r>
        <w:rPr>
          <w:lang w:val="en-US"/>
        </w:rPr>
        <w:t xml:space="preserve"> </w:t>
      </w:r>
      <w:r w:rsidR="00054400">
        <w:rPr>
          <w:lang w:val="en-US"/>
        </w:rPr>
        <w:t>zostávajúc</w:t>
      </w:r>
      <w:r w:rsidR="00BF6599">
        <w:rPr>
          <w:lang w:val="en-US"/>
        </w:rPr>
        <w:t>a</w:t>
      </w:r>
      <w:r w:rsidR="00054400">
        <w:rPr>
          <w:lang w:val="en-US"/>
        </w:rPr>
        <w:t xml:space="preserve"> </w:t>
      </w:r>
      <w:r>
        <w:rPr>
          <w:lang w:val="en-US"/>
        </w:rPr>
        <w:t>pretekár</w:t>
      </w:r>
      <w:r w:rsidR="00BF6599">
        <w:rPr>
          <w:lang w:val="en-US"/>
        </w:rPr>
        <w:t xml:space="preserve">a </w:t>
      </w:r>
      <w:r w:rsidR="00E72720">
        <w:rPr>
          <w:lang w:val="en-US"/>
        </w:rPr>
        <w:t>(A. Lichancová)</w:t>
      </w:r>
      <w:r>
        <w:rPr>
          <w:lang w:val="en-US"/>
        </w:rPr>
        <w:t xml:space="preserve"> dobre zhostil</w:t>
      </w:r>
      <w:r w:rsidR="00BF6599">
        <w:rPr>
          <w:lang w:val="en-US"/>
        </w:rPr>
        <w:t>a svojej úlohy a</w:t>
      </w:r>
      <w:r>
        <w:rPr>
          <w:lang w:val="en-US"/>
        </w:rPr>
        <w:t xml:space="preserve"> po problémoch v tejto vekovej kategórii</w:t>
      </w:r>
      <w:r w:rsidR="00BF6599">
        <w:rPr>
          <w:lang w:val="en-US"/>
        </w:rPr>
        <w:t xml:space="preserve"> pomohla aspoň v jednotlivcoch zabezpečiť účasť a primerané výsledky na medzinárodných a vrcholových podujatiach</w:t>
      </w:r>
      <w:r w:rsidR="00E72720">
        <w:rPr>
          <w:lang w:val="en-US"/>
        </w:rPr>
        <w:t xml:space="preserve"> juniorov</w:t>
      </w:r>
      <w:r>
        <w:rPr>
          <w:lang w:val="en-US"/>
        </w:rPr>
        <w:t>.</w:t>
      </w:r>
    </w:p>
    <w:p w:rsidR="00E72720" w:rsidRPr="00830B54" w:rsidRDefault="00E72720" w:rsidP="0003383F">
      <w:pPr>
        <w:spacing w:after="0"/>
        <w:jc w:val="both"/>
        <w:rPr>
          <w:lang w:val="en-US"/>
        </w:rPr>
      </w:pPr>
    </w:p>
    <w:p w:rsidR="0003383F" w:rsidRDefault="0003383F" w:rsidP="0003383F">
      <w:pPr>
        <w:spacing w:after="0"/>
        <w:jc w:val="both"/>
        <w:rPr>
          <w:i/>
          <w:lang w:val="en-US"/>
        </w:rPr>
      </w:pPr>
    </w:p>
    <w:p w:rsidR="0003383F" w:rsidRDefault="0003383F" w:rsidP="0003383F">
      <w:pPr>
        <w:spacing w:after="0"/>
        <w:jc w:val="both"/>
        <w:rPr>
          <w:i/>
          <w:lang w:val="en-US"/>
        </w:rPr>
      </w:pPr>
      <w:r>
        <w:rPr>
          <w:i/>
          <w:lang w:val="en-US"/>
        </w:rPr>
        <w:lastRenderedPageBreak/>
        <w:t>Negatíva:</w:t>
      </w:r>
    </w:p>
    <w:p w:rsidR="00830B54" w:rsidRDefault="00830B54" w:rsidP="0003383F">
      <w:pPr>
        <w:spacing w:after="0"/>
        <w:jc w:val="both"/>
        <w:rPr>
          <w:lang w:val="en-US"/>
        </w:rPr>
      </w:pPr>
      <w:r>
        <w:rPr>
          <w:lang w:val="en-US"/>
        </w:rPr>
        <w:tab/>
      </w:r>
      <w:proofErr w:type="gramStart"/>
      <w:r w:rsidR="00E72720">
        <w:rPr>
          <w:lang w:val="en-US"/>
        </w:rPr>
        <w:t xml:space="preserve">Stále pretrváva </w:t>
      </w:r>
      <w:r>
        <w:rPr>
          <w:lang w:val="en-US"/>
        </w:rPr>
        <w:t>nedostatočná práca v kluboch v tejto vekovej kategórii</w:t>
      </w:r>
      <w:r w:rsidR="00E72720">
        <w:rPr>
          <w:lang w:val="en-US"/>
        </w:rPr>
        <w:t>, hlavne v technických disciplínach (šerm, jazda)</w:t>
      </w:r>
      <w:r>
        <w:rPr>
          <w:lang w:val="en-US"/>
        </w:rPr>
        <w:t>.</w:t>
      </w:r>
      <w:proofErr w:type="gramEnd"/>
      <w:r>
        <w:rPr>
          <w:lang w:val="en-US"/>
        </w:rPr>
        <w:t xml:space="preserve"> </w:t>
      </w:r>
      <w:r w:rsidR="00E72720">
        <w:rPr>
          <w:lang w:val="en-US"/>
        </w:rPr>
        <w:t>V kluboch je</w:t>
      </w:r>
      <w:r>
        <w:rPr>
          <w:lang w:val="en-US"/>
        </w:rPr>
        <w:t xml:space="preserve"> </w:t>
      </w:r>
      <w:proofErr w:type="gramStart"/>
      <w:r>
        <w:rPr>
          <w:lang w:val="en-US"/>
        </w:rPr>
        <w:t>nedostatočn</w:t>
      </w:r>
      <w:r w:rsidR="00E72720">
        <w:rPr>
          <w:lang w:val="en-US"/>
        </w:rPr>
        <w:t xml:space="preserve">í </w:t>
      </w:r>
      <w:r>
        <w:rPr>
          <w:lang w:val="en-US"/>
        </w:rPr>
        <w:t xml:space="preserve"> počet</w:t>
      </w:r>
      <w:proofErr w:type="gramEnd"/>
      <w:r>
        <w:rPr>
          <w:lang w:val="en-US"/>
        </w:rPr>
        <w:t xml:space="preserve"> pretekárov</w:t>
      </w:r>
      <w:r w:rsidR="00E72720">
        <w:rPr>
          <w:lang w:val="en-US"/>
        </w:rPr>
        <w:t xml:space="preserve"> tejto vekovej kategórie</w:t>
      </w:r>
      <w:r>
        <w:rPr>
          <w:lang w:val="en-US"/>
        </w:rPr>
        <w:t>, aby sa vytvárala konkurencia a motivácia trénovať v primeranom kolektíve.</w:t>
      </w:r>
    </w:p>
    <w:p w:rsidR="00830B54" w:rsidRPr="00830B54" w:rsidRDefault="00E72720" w:rsidP="0003383F">
      <w:pPr>
        <w:spacing w:after="0"/>
        <w:jc w:val="both"/>
        <w:rPr>
          <w:lang w:val="en-US"/>
        </w:rPr>
      </w:pPr>
      <w:r>
        <w:rPr>
          <w:lang w:val="en-US"/>
        </w:rPr>
        <w:t>Kluby nezvládajú</w:t>
      </w:r>
      <w:r w:rsidR="00830B54">
        <w:rPr>
          <w:lang w:val="en-US"/>
        </w:rPr>
        <w:t xml:space="preserve"> vysok</w:t>
      </w:r>
      <w:r>
        <w:rPr>
          <w:lang w:val="en-US"/>
        </w:rPr>
        <w:t>ú</w:t>
      </w:r>
      <w:r w:rsidR="00830B54">
        <w:rPr>
          <w:lang w:val="en-US"/>
        </w:rPr>
        <w:t xml:space="preserve"> finančn</w:t>
      </w:r>
      <w:r>
        <w:rPr>
          <w:lang w:val="en-US"/>
        </w:rPr>
        <w:t>ú</w:t>
      </w:r>
      <w:r w:rsidR="00830B54">
        <w:rPr>
          <w:lang w:val="en-US"/>
        </w:rPr>
        <w:t xml:space="preserve"> náročnosť spojen</w:t>
      </w:r>
      <w:r>
        <w:rPr>
          <w:lang w:val="en-US"/>
        </w:rPr>
        <w:t>ú</w:t>
      </w:r>
      <w:r w:rsidR="00830B54">
        <w:rPr>
          <w:lang w:val="en-US"/>
        </w:rPr>
        <w:t xml:space="preserve"> s nákladmi </w:t>
      </w:r>
      <w:proofErr w:type="gramStart"/>
      <w:r w:rsidR="00830B54">
        <w:rPr>
          <w:lang w:val="en-US"/>
        </w:rPr>
        <w:t>na</w:t>
      </w:r>
      <w:proofErr w:type="gramEnd"/>
      <w:r w:rsidR="00830B54">
        <w:rPr>
          <w:lang w:val="en-US"/>
        </w:rPr>
        <w:t xml:space="preserve"> prenájom tréningových priestorov, najmä v jazde na koni a v šerme. </w:t>
      </w:r>
      <w:proofErr w:type="gramStart"/>
      <w:r>
        <w:rPr>
          <w:lang w:val="en-US"/>
        </w:rPr>
        <w:t>Preto bude potrebné spoločnou prípravou (pod zabezpečením SZMP) vybraných pretekárov tejto a nižšej vekovej kategórie zabezpečiť dostatočné a primerané podmienky pre prípravu a kvalitný tréning, najmä technických disciplin.</w:t>
      </w:r>
      <w:proofErr w:type="gramEnd"/>
    </w:p>
    <w:p w:rsidR="0003383F" w:rsidRDefault="0003383F" w:rsidP="0003383F">
      <w:pPr>
        <w:spacing w:after="0"/>
        <w:jc w:val="both"/>
        <w:rPr>
          <w:i/>
          <w:lang w:val="en-US"/>
        </w:rPr>
      </w:pPr>
    </w:p>
    <w:p w:rsidR="0003383F" w:rsidRDefault="0003383F" w:rsidP="0003383F">
      <w:pPr>
        <w:spacing w:after="0"/>
        <w:jc w:val="both"/>
        <w:rPr>
          <w:b/>
          <w:lang w:val="en-US"/>
        </w:rPr>
      </w:pPr>
      <w:r>
        <w:rPr>
          <w:b/>
          <w:lang w:val="en-US"/>
        </w:rPr>
        <w:t>Juniori do 19 rokov:</w:t>
      </w:r>
    </w:p>
    <w:p w:rsidR="0003383F" w:rsidRDefault="0003383F" w:rsidP="0003383F">
      <w:pPr>
        <w:spacing w:after="0"/>
        <w:jc w:val="both"/>
        <w:rPr>
          <w:u w:val="single"/>
          <w:lang w:val="en-US"/>
        </w:rPr>
      </w:pPr>
      <w:r w:rsidRPr="0003383F">
        <w:rPr>
          <w:u w:val="single"/>
          <w:lang w:val="en-US"/>
        </w:rPr>
        <w:t>1. Hlavné úlohy:</w:t>
      </w:r>
    </w:p>
    <w:p w:rsidR="00126C09" w:rsidRPr="00126C09" w:rsidRDefault="00830B54" w:rsidP="0003383F">
      <w:pPr>
        <w:spacing w:after="0"/>
        <w:jc w:val="both"/>
        <w:rPr>
          <w:lang w:val="en-US"/>
        </w:rPr>
      </w:pPr>
      <w:r>
        <w:rPr>
          <w:lang w:val="en-US"/>
        </w:rPr>
        <w:tab/>
      </w:r>
      <w:proofErr w:type="gramStart"/>
      <w:r w:rsidR="00E72720">
        <w:rPr>
          <w:lang w:val="en-US"/>
        </w:rPr>
        <w:t>Reprezentačné družstvá tejto vekovej kategórie boli vytvorené pre sezónu 2016/2017 úplne nanovo.</w:t>
      </w:r>
      <w:proofErr w:type="gramEnd"/>
      <w:r w:rsidR="00E72720">
        <w:rPr>
          <w:lang w:val="en-US"/>
        </w:rPr>
        <w:t xml:space="preserve"> A. Lichancová prešla do kategórie starších junioriek a ostatní pretekári</w:t>
      </w:r>
      <w:r w:rsidR="00A33B28">
        <w:rPr>
          <w:lang w:val="en-US"/>
        </w:rPr>
        <w:t xml:space="preserve"> a pretekárky ukončili svoju činnosť v RD. Preto hlavnou úlohou bolo vybrať vhodných kandidátov do novo vytvorených RD  a pokúsiť sa pripraviť ich v sezóne tak, aby mohli štartovať aspoň na medzinárodných kvalifikačných podujatiach. S ich účasťou </w:t>
      </w:r>
      <w:proofErr w:type="gramStart"/>
      <w:r w:rsidR="00A33B28">
        <w:rPr>
          <w:lang w:val="en-US"/>
        </w:rPr>
        <w:t>na</w:t>
      </w:r>
      <w:proofErr w:type="gramEnd"/>
      <w:r w:rsidR="00A33B28">
        <w:rPr>
          <w:lang w:val="en-US"/>
        </w:rPr>
        <w:t xml:space="preserve"> vrcholných podujatiach v tejto sezóne sa nepočítalo.</w:t>
      </w:r>
      <w:r w:rsidR="0099107D">
        <w:rPr>
          <w:lang w:val="en-US"/>
        </w:rPr>
        <w:t xml:space="preserve"> </w:t>
      </w:r>
      <w:r w:rsidR="00A33B28">
        <w:rPr>
          <w:lang w:val="en-US"/>
        </w:rPr>
        <w:t>RD mladších juniorov bolo zložené z</w:t>
      </w:r>
      <w:r w:rsidR="0099107D">
        <w:rPr>
          <w:lang w:val="en-US"/>
        </w:rPr>
        <w:t>:</w:t>
      </w:r>
      <w:r w:rsidR="00A33B28">
        <w:rPr>
          <w:lang w:val="en-US"/>
        </w:rPr>
        <w:t xml:space="preserve"> – Samuel </w:t>
      </w:r>
      <w:r w:rsidR="00B80FC5">
        <w:rPr>
          <w:lang w:val="en-US"/>
        </w:rPr>
        <w:t xml:space="preserve">Šúr </w:t>
      </w:r>
      <w:r w:rsidR="00A33B28">
        <w:rPr>
          <w:lang w:val="en-US"/>
        </w:rPr>
        <w:t xml:space="preserve">(r.2001), Samuel Rychlý (r.2002) Monika Tóbiszová (r. 2001), Timea Bátoryová (r.2004), Emília Čurilová (r.2003) Ema Kašparová (r. 2003), </w:t>
      </w:r>
      <w:r w:rsidR="00B80FC5">
        <w:rPr>
          <w:lang w:val="en-US"/>
        </w:rPr>
        <w:t>Barbora Krnáčová</w:t>
      </w:r>
      <w:r w:rsidR="00A33B28">
        <w:rPr>
          <w:lang w:val="en-US"/>
        </w:rPr>
        <w:t xml:space="preserve"> (r.2002).</w:t>
      </w:r>
    </w:p>
    <w:p w:rsidR="0003383F" w:rsidRDefault="0003383F" w:rsidP="0003383F">
      <w:pPr>
        <w:spacing w:after="0"/>
        <w:jc w:val="both"/>
        <w:rPr>
          <w:lang w:val="en-US"/>
        </w:rPr>
      </w:pPr>
    </w:p>
    <w:p w:rsidR="0033728D" w:rsidRDefault="0033728D" w:rsidP="0033728D">
      <w:pPr>
        <w:spacing w:after="0"/>
        <w:jc w:val="both"/>
        <w:rPr>
          <w:u w:val="single"/>
          <w:lang w:val="en-US"/>
        </w:rPr>
      </w:pPr>
      <w:r w:rsidRPr="0003383F">
        <w:rPr>
          <w:u w:val="single"/>
          <w:lang w:val="en-US"/>
        </w:rPr>
        <w:t xml:space="preserve">2.Účasť </w:t>
      </w:r>
      <w:proofErr w:type="gramStart"/>
      <w:r w:rsidRPr="0003383F">
        <w:rPr>
          <w:u w:val="single"/>
          <w:lang w:val="en-US"/>
        </w:rPr>
        <w:t>na</w:t>
      </w:r>
      <w:proofErr w:type="gramEnd"/>
      <w:r w:rsidRPr="0003383F">
        <w:rPr>
          <w:u w:val="single"/>
          <w:lang w:val="en-US"/>
        </w:rPr>
        <w:t xml:space="preserve"> podujatiach a dosiahnuté výsledky:</w:t>
      </w:r>
    </w:p>
    <w:p w:rsidR="0033728D" w:rsidRDefault="0033728D" w:rsidP="0033728D">
      <w:pPr>
        <w:spacing w:after="0"/>
        <w:jc w:val="both"/>
        <w:rPr>
          <w:lang w:val="en-US"/>
        </w:rPr>
      </w:pPr>
      <w:r>
        <w:rPr>
          <w:lang w:val="en-US"/>
        </w:rPr>
        <w:t xml:space="preserve">a) </w:t>
      </w:r>
      <w:proofErr w:type="gramStart"/>
      <w:r>
        <w:rPr>
          <w:lang w:val="en-US"/>
        </w:rPr>
        <w:t>kvalifikačné</w:t>
      </w:r>
      <w:proofErr w:type="gramEnd"/>
      <w:r>
        <w:rPr>
          <w:lang w:val="en-US"/>
        </w:rPr>
        <w:t xml:space="preserve"> podujatia na MSJ a MEJ:</w:t>
      </w:r>
    </w:p>
    <w:p w:rsidR="00F90A9C" w:rsidRDefault="00A33B28" w:rsidP="00F90A9C">
      <w:pPr>
        <w:spacing w:after="0"/>
        <w:jc w:val="both"/>
        <w:rPr>
          <w:i/>
          <w:lang w:val="en-US"/>
        </w:rPr>
      </w:pPr>
      <w:r>
        <w:rPr>
          <w:lang w:val="en-US"/>
        </w:rPr>
        <w:t xml:space="preserve">- “Cena Bystřice nad Olší – EP mladší juniori”, Bystřice nad Olší, ČR október </w:t>
      </w:r>
      <w:proofErr w:type="gramStart"/>
      <w:r>
        <w:rPr>
          <w:lang w:val="en-US"/>
        </w:rPr>
        <w:t>2016  -</w:t>
      </w:r>
      <w:proofErr w:type="gramEnd"/>
      <w:r>
        <w:rPr>
          <w:lang w:val="en-US"/>
        </w:rPr>
        <w:t xml:space="preserve"> </w:t>
      </w:r>
      <w:r w:rsidR="00F90A9C">
        <w:rPr>
          <w:lang w:val="en-US"/>
        </w:rPr>
        <w:t xml:space="preserve">S. </w:t>
      </w:r>
      <w:r w:rsidR="00B80FC5">
        <w:rPr>
          <w:lang w:val="en-US"/>
        </w:rPr>
        <w:t>Šúr</w:t>
      </w:r>
      <w:r w:rsidR="00F90A9C">
        <w:rPr>
          <w:lang w:val="en-US"/>
        </w:rPr>
        <w:t xml:space="preserve"> 12.m., S. Rychlý 9.m., M. Tobiszová 17.m., T. Bátoryová 11.m., E. Čurilová 9.m. </w:t>
      </w:r>
      <w:r w:rsidR="00F90A9C">
        <w:rPr>
          <w:i/>
          <w:lang w:val="en-US"/>
        </w:rPr>
        <w:t>(celkový počet účastníkov – muži/ženy: 37/31)</w:t>
      </w:r>
    </w:p>
    <w:p w:rsidR="0033728D" w:rsidRPr="00944400" w:rsidRDefault="00F90A9C" w:rsidP="0033728D">
      <w:pPr>
        <w:spacing w:after="0"/>
        <w:jc w:val="both"/>
        <w:rPr>
          <w:i/>
          <w:lang w:val="en-US"/>
        </w:rPr>
      </w:pPr>
      <w:r>
        <w:rPr>
          <w:lang w:val="en-US"/>
        </w:rPr>
        <w:t xml:space="preserve">- “Preteky OH nádejí”, Praha, ČR október 2017 </w:t>
      </w:r>
      <w:proofErr w:type="gramStart"/>
      <w:r>
        <w:rPr>
          <w:lang w:val="en-US"/>
        </w:rPr>
        <w:t>-  -</w:t>
      </w:r>
      <w:proofErr w:type="gramEnd"/>
      <w:r>
        <w:rPr>
          <w:lang w:val="en-US"/>
        </w:rPr>
        <w:t xml:space="preserve"> S. </w:t>
      </w:r>
      <w:r w:rsidR="00B80FC5">
        <w:rPr>
          <w:lang w:val="en-US"/>
        </w:rPr>
        <w:t>Šúr</w:t>
      </w:r>
      <w:r>
        <w:rPr>
          <w:lang w:val="en-US"/>
        </w:rPr>
        <w:t xml:space="preserve"> 24.m., S. Rychlý 26.m., M. Tobiszová 31.m., E. Kašparová 2</w:t>
      </w:r>
      <w:r w:rsidR="00B80FC5">
        <w:rPr>
          <w:lang w:val="en-US"/>
        </w:rPr>
        <w:t>4</w:t>
      </w:r>
      <w:r>
        <w:rPr>
          <w:lang w:val="en-US"/>
        </w:rPr>
        <w:t xml:space="preserve">.m., E. Čurilová 23.m., </w:t>
      </w:r>
      <w:r w:rsidR="00B80FC5">
        <w:rPr>
          <w:lang w:val="en-US"/>
        </w:rPr>
        <w:t>B. Krnáčová</w:t>
      </w:r>
      <w:r>
        <w:rPr>
          <w:lang w:val="en-US"/>
        </w:rPr>
        <w:t xml:space="preserve"> 2</w:t>
      </w:r>
      <w:r w:rsidR="00B80FC5">
        <w:rPr>
          <w:lang w:val="en-US"/>
        </w:rPr>
        <w:t>1</w:t>
      </w:r>
      <w:r>
        <w:rPr>
          <w:lang w:val="en-US"/>
        </w:rPr>
        <w:t xml:space="preserve">.m. </w:t>
      </w:r>
      <w:r>
        <w:rPr>
          <w:i/>
          <w:lang w:val="en-US"/>
        </w:rPr>
        <w:t>(celkový počet účastníkov – muži/ženy: 27/31)</w:t>
      </w:r>
    </w:p>
    <w:p w:rsidR="0033728D" w:rsidRPr="0033728D" w:rsidRDefault="0033728D" w:rsidP="0003383F">
      <w:pPr>
        <w:spacing w:after="0"/>
        <w:jc w:val="both"/>
        <w:rPr>
          <w:lang w:val="en-US"/>
        </w:rPr>
      </w:pPr>
    </w:p>
    <w:p w:rsidR="0003383F" w:rsidRDefault="0003383F" w:rsidP="0003383F">
      <w:pPr>
        <w:spacing w:after="0"/>
        <w:jc w:val="both"/>
        <w:rPr>
          <w:u w:val="single"/>
          <w:lang w:val="en-US"/>
        </w:rPr>
      </w:pPr>
      <w:proofErr w:type="gramStart"/>
      <w:r>
        <w:rPr>
          <w:u w:val="single"/>
          <w:lang w:val="en-US"/>
        </w:rPr>
        <w:t>3.Celkové</w:t>
      </w:r>
      <w:proofErr w:type="gramEnd"/>
      <w:r>
        <w:rPr>
          <w:u w:val="single"/>
          <w:lang w:val="en-US"/>
        </w:rPr>
        <w:t xml:space="preserve"> hodnotenie juniorskej reprezentácie do 19 rokov:</w:t>
      </w:r>
    </w:p>
    <w:p w:rsidR="0003383F" w:rsidRDefault="0033728D" w:rsidP="0003383F">
      <w:pPr>
        <w:spacing w:after="0"/>
        <w:jc w:val="both"/>
        <w:rPr>
          <w:lang w:val="en-US"/>
        </w:rPr>
      </w:pPr>
      <w:r>
        <w:rPr>
          <w:lang w:val="en-US"/>
        </w:rPr>
        <w:tab/>
      </w:r>
      <w:r w:rsidR="00F90A9C">
        <w:rPr>
          <w:lang w:val="en-US"/>
        </w:rPr>
        <w:t xml:space="preserve">Podarila </w:t>
      </w:r>
      <w:proofErr w:type="gramStart"/>
      <w:r w:rsidR="00F90A9C">
        <w:rPr>
          <w:lang w:val="en-US"/>
        </w:rPr>
        <w:t>sa</w:t>
      </w:r>
      <w:proofErr w:type="gramEnd"/>
      <w:r w:rsidR="00F90A9C">
        <w:rPr>
          <w:lang w:val="en-US"/>
        </w:rPr>
        <w:t xml:space="preserve"> úloha vytvoriť nové RD v tejto kategórii a dokonca pripraviť týchto nových pretekárov aj na štart na medzinárodnom podujatí. Vzhľadom </w:t>
      </w:r>
      <w:proofErr w:type="gramStart"/>
      <w:r w:rsidR="00F90A9C">
        <w:rPr>
          <w:lang w:val="en-US"/>
        </w:rPr>
        <w:t>na</w:t>
      </w:r>
      <w:proofErr w:type="gramEnd"/>
      <w:r w:rsidR="00F90A9C">
        <w:rPr>
          <w:lang w:val="en-US"/>
        </w:rPr>
        <w:t xml:space="preserve"> výkonnosť a aj to, že sa nekvalifikovali na vrcholné podujatia, sme sa takýchto podujatí v tejto sezóne nezúčastnili.</w:t>
      </w:r>
    </w:p>
    <w:p w:rsidR="0033728D" w:rsidRPr="0033728D" w:rsidRDefault="0033728D" w:rsidP="0003383F">
      <w:pPr>
        <w:spacing w:after="0"/>
        <w:jc w:val="both"/>
        <w:rPr>
          <w:lang w:val="en-US"/>
        </w:rPr>
      </w:pPr>
    </w:p>
    <w:p w:rsidR="0003383F" w:rsidRDefault="0003383F" w:rsidP="0003383F">
      <w:pPr>
        <w:spacing w:after="0"/>
        <w:jc w:val="both"/>
        <w:rPr>
          <w:i/>
          <w:lang w:val="en-US"/>
        </w:rPr>
      </w:pPr>
      <w:r>
        <w:rPr>
          <w:i/>
          <w:lang w:val="en-US"/>
        </w:rPr>
        <w:t>Pozitíva:</w:t>
      </w:r>
      <w:r w:rsidR="00944400">
        <w:rPr>
          <w:i/>
          <w:lang w:val="en-US"/>
        </w:rPr>
        <w:t xml:space="preserve"> </w:t>
      </w:r>
    </w:p>
    <w:p w:rsidR="0003383F" w:rsidRDefault="00944400" w:rsidP="0003383F">
      <w:pPr>
        <w:spacing w:after="0"/>
        <w:jc w:val="both"/>
        <w:rPr>
          <w:i/>
          <w:lang w:val="en-US"/>
        </w:rPr>
      </w:pPr>
      <w:r>
        <w:rPr>
          <w:lang w:val="en-US"/>
        </w:rPr>
        <w:tab/>
      </w:r>
      <w:proofErr w:type="gramStart"/>
      <w:r>
        <w:rPr>
          <w:lang w:val="en-US"/>
        </w:rPr>
        <w:t xml:space="preserve">Najmä prístu </w:t>
      </w:r>
      <w:r w:rsidR="007165C8">
        <w:rPr>
          <w:lang w:val="en-US"/>
        </w:rPr>
        <w:t>pretekárov a trénerov k tomu, aby zvládli takúto náročnú úlohu, vybudovať nanovo reprezentačné družstvo.</w:t>
      </w:r>
      <w:proofErr w:type="gramEnd"/>
    </w:p>
    <w:p w:rsidR="0003383F" w:rsidRDefault="0003383F" w:rsidP="0003383F">
      <w:pPr>
        <w:spacing w:after="0"/>
        <w:jc w:val="both"/>
        <w:rPr>
          <w:i/>
          <w:lang w:val="en-US"/>
        </w:rPr>
      </w:pPr>
      <w:r>
        <w:rPr>
          <w:i/>
          <w:lang w:val="en-US"/>
        </w:rPr>
        <w:t>Negatíva:</w:t>
      </w:r>
    </w:p>
    <w:p w:rsidR="007165C8" w:rsidRDefault="00944400" w:rsidP="0003383F">
      <w:pPr>
        <w:spacing w:after="0"/>
        <w:jc w:val="both"/>
        <w:rPr>
          <w:lang w:val="en-US"/>
        </w:rPr>
      </w:pPr>
      <w:r>
        <w:rPr>
          <w:lang w:val="en-US"/>
        </w:rPr>
        <w:tab/>
      </w:r>
      <w:r w:rsidR="007165C8">
        <w:rPr>
          <w:lang w:val="en-US"/>
        </w:rPr>
        <w:t xml:space="preserve">Nedajú </w:t>
      </w:r>
      <w:proofErr w:type="gramStart"/>
      <w:r w:rsidR="007165C8">
        <w:rPr>
          <w:lang w:val="en-US"/>
        </w:rPr>
        <w:t>sa</w:t>
      </w:r>
      <w:proofErr w:type="gramEnd"/>
      <w:r w:rsidR="007165C8">
        <w:rPr>
          <w:lang w:val="en-US"/>
        </w:rPr>
        <w:t xml:space="preserve"> hodnotiť, nakoľko sa jedná o nový tím, ktorému je potrebné hlavne vytvoriť potrebné podmienky na prípravu tak, aby sme sa čo najskôr mohli predstaviť aj v tejto vekovej kategórii na ME, alebo aj na MS.</w:t>
      </w:r>
    </w:p>
    <w:p w:rsidR="00A81D8A" w:rsidRDefault="00A81D8A" w:rsidP="0003383F">
      <w:pPr>
        <w:spacing w:after="0"/>
        <w:jc w:val="both"/>
        <w:rPr>
          <w:lang w:val="en-US"/>
        </w:rPr>
      </w:pPr>
    </w:p>
    <w:p w:rsidR="00A81D8A" w:rsidRDefault="00A81D8A" w:rsidP="0003383F">
      <w:pPr>
        <w:spacing w:after="0"/>
        <w:jc w:val="both"/>
        <w:rPr>
          <w:lang w:val="en-US"/>
        </w:rPr>
      </w:pPr>
    </w:p>
    <w:p w:rsidR="00A81D8A" w:rsidRDefault="00A81D8A" w:rsidP="0003383F">
      <w:pPr>
        <w:spacing w:after="0"/>
        <w:jc w:val="both"/>
        <w:rPr>
          <w:lang w:val="en-US"/>
        </w:rPr>
      </w:pPr>
    </w:p>
    <w:p w:rsidR="00A81D8A" w:rsidRDefault="00A81D8A" w:rsidP="0003383F">
      <w:pPr>
        <w:spacing w:after="0"/>
        <w:jc w:val="both"/>
        <w:rPr>
          <w:lang w:val="en-US"/>
        </w:rPr>
      </w:pPr>
    </w:p>
    <w:p w:rsidR="00A81D8A" w:rsidRDefault="00A81D8A" w:rsidP="00A81D8A">
      <w:pPr>
        <w:spacing w:after="0"/>
        <w:jc w:val="both"/>
        <w:rPr>
          <w:b/>
          <w:sz w:val="28"/>
          <w:szCs w:val="28"/>
          <w:u w:val="single"/>
          <w:lang w:val="en-US"/>
        </w:rPr>
      </w:pPr>
      <w:r>
        <w:rPr>
          <w:b/>
          <w:sz w:val="28"/>
          <w:szCs w:val="28"/>
          <w:u w:val="single"/>
          <w:lang w:val="en-US"/>
        </w:rPr>
        <w:lastRenderedPageBreak/>
        <w:t>7. Domáce súťaže a práca s mládežou</w:t>
      </w:r>
    </w:p>
    <w:p w:rsidR="00A81D8A" w:rsidRDefault="00A81D8A" w:rsidP="00A81D8A">
      <w:pPr>
        <w:spacing w:after="0"/>
        <w:jc w:val="both"/>
        <w:rPr>
          <w:lang w:val="en-US"/>
        </w:rPr>
      </w:pPr>
      <w:r>
        <w:rPr>
          <w:lang w:val="en-US"/>
        </w:rPr>
        <w:tab/>
        <w:t xml:space="preserve">Hlavnými domácimi súťažami sú majstrovstvá SR pre všetky vekové kategórie, ktoré </w:t>
      </w:r>
      <w:proofErr w:type="gramStart"/>
      <w:r>
        <w:rPr>
          <w:lang w:val="en-US"/>
        </w:rPr>
        <w:t>sa</w:t>
      </w:r>
      <w:proofErr w:type="gramEnd"/>
      <w:r>
        <w:rPr>
          <w:lang w:val="en-US"/>
        </w:rPr>
        <w:t xml:space="preserve"> </w:t>
      </w:r>
      <w:r w:rsidR="002D1479">
        <w:rPr>
          <w:lang w:val="en-US"/>
        </w:rPr>
        <w:t>organizu</w:t>
      </w:r>
      <w:r>
        <w:rPr>
          <w:lang w:val="en-US"/>
        </w:rPr>
        <w:t xml:space="preserve">jú ako dvojdňové preteky pre seniorov a juniorov a </w:t>
      </w:r>
      <w:r w:rsidR="00435A34">
        <w:rPr>
          <w:lang w:val="en-US"/>
        </w:rPr>
        <w:t xml:space="preserve">pre </w:t>
      </w:r>
      <w:r>
        <w:rPr>
          <w:lang w:val="en-US"/>
        </w:rPr>
        <w:t>ostatné vekové kategórie ako jednodňové preteky</w:t>
      </w:r>
      <w:r w:rsidR="002D1479">
        <w:rPr>
          <w:lang w:val="en-US"/>
        </w:rPr>
        <w:t xml:space="preserve"> raz ročne</w:t>
      </w:r>
      <w:r>
        <w:rPr>
          <w:lang w:val="en-US"/>
        </w:rPr>
        <w:t>.</w:t>
      </w:r>
      <w:r w:rsidR="002D1479">
        <w:rPr>
          <w:lang w:val="en-US"/>
        </w:rPr>
        <w:t xml:space="preserve"> Organizuje a zabezpečuje ich SZMP. </w:t>
      </w:r>
    </w:p>
    <w:p w:rsidR="00A81D8A" w:rsidRDefault="00A81D8A" w:rsidP="00A81D8A">
      <w:pPr>
        <w:spacing w:after="0"/>
        <w:jc w:val="both"/>
        <w:rPr>
          <w:lang w:val="en-US"/>
        </w:rPr>
      </w:pPr>
      <w:r>
        <w:rPr>
          <w:lang w:val="en-US"/>
        </w:rPr>
        <w:tab/>
        <w:t xml:space="preserve">Ďalšou významnou a pravideľnou súťažou sú preteky Slovenského pohára pre všetky vekové kategórie, ktoré </w:t>
      </w:r>
      <w:proofErr w:type="gramStart"/>
      <w:r>
        <w:rPr>
          <w:lang w:val="en-US"/>
        </w:rPr>
        <w:t>sa</w:t>
      </w:r>
      <w:proofErr w:type="gramEnd"/>
      <w:r>
        <w:rPr>
          <w:lang w:val="en-US"/>
        </w:rPr>
        <w:t xml:space="preserve"> konajú každoročne a pozostávajú zo štyroch kôl a záverečného fin</w:t>
      </w:r>
      <w:r w:rsidR="002D1479">
        <w:rPr>
          <w:lang w:val="en-US"/>
        </w:rPr>
        <w:t>á</w:t>
      </w:r>
      <w:r>
        <w:rPr>
          <w:lang w:val="en-US"/>
        </w:rPr>
        <w:t xml:space="preserve">le. </w:t>
      </w:r>
      <w:proofErr w:type="gramStart"/>
      <w:r w:rsidR="002D1479">
        <w:rPr>
          <w:lang w:val="en-US"/>
        </w:rPr>
        <w:t>Organizuje ich SZMP v spolupráci s jednotlivými klubmi.</w:t>
      </w:r>
      <w:proofErr w:type="gramEnd"/>
      <w:r w:rsidR="002D1479">
        <w:rPr>
          <w:lang w:val="en-US"/>
        </w:rPr>
        <w:t xml:space="preserve"> </w:t>
      </w:r>
      <w:proofErr w:type="gramStart"/>
      <w:r w:rsidR="002D1479">
        <w:rPr>
          <w:lang w:val="en-US"/>
        </w:rPr>
        <w:t>Obe tieto súťaže sú prístupné len pre registrovaných členov v SZMP.</w:t>
      </w:r>
      <w:proofErr w:type="gramEnd"/>
    </w:p>
    <w:p w:rsidR="002D1479" w:rsidRDefault="00A81D8A" w:rsidP="00A81D8A">
      <w:pPr>
        <w:spacing w:after="0"/>
        <w:jc w:val="both"/>
        <w:rPr>
          <w:lang w:val="en-US"/>
        </w:rPr>
      </w:pPr>
      <w:r>
        <w:rPr>
          <w:lang w:val="en-US"/>
        </w:rPr>
        <w:tab/>
        <w:t xml:space="preserve">Treťou pravideľnou súťažou sú preteky v Open biathle, ktoré organizujú </w:t>
      </w:r>
      <w:proofErr w:type="gramStart"/>
      <w:r>
        <w:rPr>
          <w:lang w:val="en-US"/>
        </w:rPr>
        <w:t>na</w:t>
      </w:r>
      <w:proofErr w:type="gramEnd"/>
      <w:r>
        <w:rPr>
          <w:lang w:val="en-US"/>
        </w:rPr>
        <w:t xml:space="preserve"> podnet našej medzinárodnej únie moderného päťboja, UIPM,</w:t>
      </w:r>
      <w:r w:rsidR="002D1479">
        <w:rPr>
          <w:lang w:val="en-US"/>
        </w:rPr>
        <w:t xml:space="preserve"> naše</w:t>
      </w:r>
      <w:r>
        <w:rPr>
          <w:lang w:val="en-US"/>
        </w:rPr>
        <w:t xml:space="preserve"> kluby a centrálne ju zabezpečuje SZMP a zasiela zosumarizované výsledky UIPM. </w:t>
      </w:r>
      <w:proofErr w:type="gramStart"/>
      <w:r>
        <w:rPr>
          <w:lang w:val="en-US"/>
        </w:rPr>
        <w:t>Súťaž má tri kol</w:t>
      </w:r>
      <w:r w:rsidR="002D1479">
        <w:rPr>
          <w:lang w:val="en-US"/>
        </w:rPr>
        <w:t>á</w:t>
      </w:r>
      <w:r>
        <w:rPr>
          <w:lang w:val="en-US"/>
        </w:rPr>
        <w:t xml:space="preserve"> a je otvorená pre všetkých záujemcov o moderný päťboj, registrovaných</w:t>
      </w:r>
      <w:r w:rsidR="002D1479">
        <w:rPr>
          <w:lang w:val="en-US"/>
        </w:rPr>
        <w:t>, aj pre neregistrovaných.</w:t>
      </w:r>
      <w:proofErr w:type="gramEnd"/>
      <w:r w:rsidR="002D1479">
        <w:rPr>
          <w:lang w:val="en-US"/>
        </w:rPr>
        <w:t xml:space="preserve"> </w:t>
      </w:r>
      <w:proofErr w:type="gramStart"/>
      <w:r w:rsidR="002D1479">
        <w:rPr>
          <w:lang w:val="en-US"/>
        </w:rPr>
        <w:t>Táto súťaž slúži aj ako náborové a propagačné podujatie.</w:t>
      </w:r>
      <w:proofErr w:type="gramEnd"/>
    </w:p>
    <w:p w:rsidR="00A81D8A" w:rsidRDefault="002D1479" w:rsidP="00A81D8A">
      <w:pPr>
        <w:spacing w:after="0"/>
        <w:jc w:val="both"/>
        <w:rPr>
          <w:lang w:val="en-US"/>
        </w:rPr>
      </w:pPr>
      <w:r>
        <w:rPr>
          <w:lang w:val="en-US"/>
        </w:rPr>
        <w:tab/>
        <w:t xml:space="preserve">V tomto roku sa </w:t>
      </w:r>
      <w:r w:rsidR="00C622DA">
        <w:rPr>
          <w:lang w:val="en-US"/>
        </w:rPr>
        <w:t>vyššie uvedených</w:t>
      </w:r>
      <w:r>
        <w:rPr>
          <w:lang w:val="en-US"/>
        </w:rPr>
        <w:t xml:space="preserve"> súťaží aktívne</w:t>
      </w:r>
      <w:r w:rsidR="00C622DA">
        <w:rPr>
          <w:lang w:val="en-US"/>
        </w:rPr>
        <w:t xml:space="preserve"> (aspoň tri štarty v priebehu roka)</w:t>
      </w:r>
      <w:r>
        <w:rPr>
          <w:lang w:val="en-US"/>
        </w:rPr>
        <w:t xml:space="preserve"> zúčastnilo celkom 245 našich členov a </w:t>
      </w:r>
      <w:proofErr w:type="gramStart"/>
      <w:r>
        <w:rPr>
          <w:lang w:val="en-US"/>
        </w:rPr>
        <w:t>neregistrovaných  účastníkov</w:t>
      </w:r>
      <w:proofErr w:type="gramEnd"/>
      <w:r>
        <w:rPr>
          <w:lang w:val="en-US"/>
        </w:rPr>
        <w:t xml:space="preserve"> 37. Všetky tieto podujatia boli uvedené v kalendári podujatí SZMP zverejnenom </w:t>
      </w:r>
      <w:proofErr w:type="gramStart"/>
      <w:r>
        <w:rPr>
          <w:lang w:val="en-US"/>
        </w:rPr>
        <w:t>na</w:t>
      </w:r>
      <w:proofErr w:type="gramEnd"/>
      <w:r>
        <w:rPr>
          <w:lang w:val="en-US"/>
        </w:rPr>
        <w:t xml:space="preserve"> webovom sidle SZMP.</w:t>
      </w:r>
    </w:p>
    <w:p w:rsidR="002D1479" w:rsidRDefault="002D1479" w:rsidP="00A81D8A">
      <w:pPr>
        <w:spacing w:after="0"/>
        <w:jc w:val="both"/>
        <w:rPr>
          <w:lang w:val="en-US"/>
        </w:rPr>
      </w:pPr>
      <w:r>
        <w:rPr>
          <w:lang w:val="en-US"/>
        </w:rPr>
        <w:tab/>
      </w:r>
      <w:proofErr w:type="gramStart"/>
      <w:r>
        <w:rPr>
          <w:lang w:val="en-US"/>
        </w:rPr>
        <w:t>Ďalšie súťaže sú organizované a plne v kompetencii klubov.</w:t>
      </w:r>
      <w:proofErr w:type="gramEnd"/>
      <w:r>
        <w:rPr>
          <w:lang w:val="en-US"/>
        </w:rPr>
        <w:t xml:space="preserve"> </w:t>
      </w:r>
      <w:proofErr w:type="gramStart"/>
      <w:r>
        <w:rPr>
          <w:lang w:val="en-US"/>
        </w:rPr>
        <w:t>Tieto súťaže SZMP oficiálne neeviduje.</w:t>
      </w:r>
      <w:proofErr w:type="gramEnd"/>
    </w:p>
    <w:p w:rsidR="00C622DA" w:rsidRDefault="00C622DA" w:rsidP="00A81D8A">
      <w:pPr>
        <w:spacing w:after="0"/>
        <w:jc w:val="both"/>
        <w:rPr>
          <w:lang w:val="en-US"/>
        </w:rPr>
      </w:pPr>
      <w:r>
        <w:rPr>
          <w:lang w:val="en-US"/>
        </w:rPr>
        <w:tab/>
      </w:r>
      <w:proofErr w:type="gramStart"/>
      <w:r>
        <w:rPr>
          <w:lang w:val="en-US"/>
        </w:rPr>
        <w:t>Prácu s mládežou realizujeme v dvoch základných podobách.</w:t>
      </w:r>
      <w:proofErr w:type="gramEnd"/>
      <w:r>
        <w:rPr>
          <w:lang w:val="en-US"/>
        </w:rPr>
        <w:t xml:space="preserve"> Máme určené dva nosné kluby – ŠK Raja Banská Bystrica a ŠK Grafon Liptovský Mikuláš – kde </w:t>
      </w:r>
      <w:proofErr w:type="gramStart"/>
      <w:r>
        <w:rPr>
          <w:lang w:val="en-US"/>
        </w:rPr>
        <w:t>sa</w:t>
      </w:r>
      <w:proofErr w:type="gramEnd"/>
      <w:r>
        <w:rPr>
          <w:lang w:val="en-US"/>
        </w:rPr>
        <w:t xml:space="preserve"> prednostne podporuje práca s mládežou do 2</w:t>
      </w:r>
      <w:r w:rsidR="00435A34">
        <w:rPr>
          <w:lang w:val="en-US"/>
        </w:rPr>
        <w:t>3</w:t>
      </w:r>
      <w:r>
        <w:rPr>
          <w:lang w:val="en-US"/>
        </w:rPr>
        <w:t xml:space="preserve"> rokov. Pre prípravu talentovanej mládeže máme určený klub ŠK moderný päťboj Banská Bystrica, kde </w:t>
      </w:r>
      <w:proofErr w:type="gramStart"/>
      <w:r>
        <w:rPr>
          <w:lang w:val="en-US"/>
        </w:rPr>
        <w:t>sa</w:t>
      </w:r>
      <w:proofErr w:type="gramEnd"/>
      <w:r>
        <w:rPr>
          <w:lang w:val="en-US"/>
        </w:rPr>
        <w:t xml:space="preserve"> pripravujú prednostne pretekári do 23 rokov zaradení medzi talentovanú mládež na základe </w:t>
      </w:r>
      <w:r w:rsidR="00BC72DA">
        <w:rPr>
          <w:lang w:val="en-US"/>
        </w:rPr>
        <w:t xml:space="preserve">splnenia </w:t>
      </w:r>
      <w:r>
        <w:rPr>
          <w:lang w:val="en-US"/>
        </w:rPr>
        <w:t>výkonnostných kritérií stanovených SZMP</w:t>
      </w:r>
      <w:r w:rsidR="00BC72DA">
        <w:rPr>
          <w:lang w:val="en-US"/>
        </w:rPr>
        <w:t xml:space="preserve"> pre zaradenie medzi talentovanú mládež v SZMP</w:t>
      </w:r>
      <w:r>
        <w:rPr>
          <w:lang w:val="en-US"/>
        </w:rPr>
        <w:t>.</w:t>
      </w:r>
    </w:p>
    <w:p w:rsidR="007165C8" w:rsidRDefault="002D1479" w:rsidP="0003383F">
      <w:pPr>
        <w:spacing w:after="0"/>
        <w:jc w:val="both"/>
        <w:rPr>
          <w:lang w:val="en-US"/>
        </w:rPr>
      </w:pPr>
      <w:r>
        <w:rPr>
          <w:lang w:val="en-US"/>
        </w:rPr>
        <w:tab/>
      </w:r>
    </w:p>
    <w:p w:rsidR="00BE5E97" w:rsidRPr="00BE5E97" w:rsidRDefault="00BE5E97" w:rsidP="0003383F">
      <w:pPr>
        <w:spacing w:after="0"/>
        <w:jc w:val="both"/>
        <w:rPr>
          <w:b/>
          <w:i/>
          <w:sz w:val="28"/>
          <w:szCs w:val="28"/>
          <w:u w:val="single"/>
          <w:lang w:val="en-US"/>
        </w:rPr>
      </w:pPr>
      <w:r>
        <w:rPr>
          <w:i/>
          <w:u w:val="single"/>
          <w:lang w:val="en-US"/>
        </w:rPr>
        <w:tab/>
        <w:t xml:space="preserve">Záverom by sme sa chceli v mene SZMP poďakovať pretekárom, trénerom a všetkým tým, ktorí sa podielali </w:t>
      </w:r>
      <w:r w:rsidR="007165C8">
        <w:rPr>
          <w:i/>
          <w:u w:val="single"/>
          <w:lang w:val="en-US"/>
        </w:rPr>
        <w:t>hlavne na zvládnutí vyššie uvedených ťažkostí a pomohli k zvládnutiu náročných úloh štátnej reprezentácie</w:t>
      </w:r>
      <w:r w:rsidR="00BC72DA">
        <w:rPr>
          <w:i/>
          <w:u w:val="single"/>
          <w:lang w:val="en-US"/>
        </w:rPr>
        <w:t>, organizácii podujatí a prípravy pretekárov v kluboch a oddieloch moderného päťboja</w:t>
      </w:r>
      <w:r w:rsidR="007165C8">
        <w:rPr>
          <w:i/>
          <w:u w:val="single"/>
          <w:lang w:val="en-US"/>
        </w:rPr>
        <w:t>.</w:t>
      </w:r>
    </w:p>
    <w:p w:rsidR="002E6476" w:rsidRDefault="002E6476" w:rsidP="0003383F">
      <w:pPr>
        <w:spacing w:after="0"/>
        <w:jc w:val="both"/>
        <w:rPr>
          <w:b/>
          <w:sz w:val="28"/>
          <w:szCs w:val="28"/>
          <w:lang w:val="en-US"/>
        </w:rPr>
      </w:pPr>
    </w:p>
    <w:p w:rsidR="002E6476" w:rsidRDefault="002E6476" w:rsidP="0003383F">
      <w:pPr>
        <w:spacing w:after="0"/>
        <w:jc w:val="both"/>
        <w:rPr>
          <w:b/>
          <w:sz w:val="28"/>
          <w:szCs w:val="28"/>
          <w:lang w:val="en-US"/>
        </w:rPr>
      </w:pPr>
    </w:p>
    <w:p w:rsidR="002E6476" w:rsidRDefault="00C622DA" w:rsidP="0003383F">
      <w:pPr>
        <w:spacing w:after="0"/>
        <w:jc w:val="both"/>
        <w:rPr>
          <w:b/>
          <w:sz w:val="28"/>
          <w:szCs w:val="28"/>
          <w:u w:val="single"/>
          <w:lang w:val="en-US"/>
        </w:rPr>
      </w:pPr>
      <w:r>
        <w:rPr>
          <w:b/>
          <w:sz w:val="28"/>
          <w:szCs w:val="28"/>
          <w:u w:val="single"/>
          <w:lang w:val="en-US"/>
        </w:rPr>
        <w:t>8</w:t>
      </w:r>
      <w:r w:rsidR="0003383F" w:rsidRPr="002E6476">
        <w:rPr>
          <w:b/>
          <w:sz w:val="28"/>
          <w:szCs w:val="28"/>
          <w:u w:val="single"/>
          <w:lang w:val="en-US"/>
        </w:rPr>
        <w:t>.</w:t>
      </w:r>
      <w:r w:rsidR="002E6476" w:rsidRPr="002E6476">
        <w:rPr>
          <w:b/>
          <w:sz w:val="28"/>
          <w:szCs w:val="28"/>
          <w:u w:val="single"/>
          <w:lang w:val="en-US"/>
        </w:rPr>
        <w:t xml:space="preserve"> Ročná účtovná závierka</w:t>
      </w:r>
    </w:p>
    <w:p w:rsidR="002E6476" w:rsidRDefault="002E6476" w:rsidP="0003383F">
      <w:pPr>
        <w:spacing w:after="0"/>
        <w:jc w:val="both"/>
        <w:rPr>
          <w:b/>
          <w:sz w:val="24"/>
          <w:szCs w:val="24"/>
          <w:lang w:val="en-US"/>
        </w:rPr>
      </w:pPr>
      <w:r>
        <w:rPr>
          <w:b/>
          <w:sz w:val="24"/>
          <w:szCs w:val="24"/>
          <w:lang w:val="en-US"/>
        </w:rPr>
        <w:t>A. Zhodnotenie základných údajov</w:t>
      </w:r>
    </w:p>
    <w:p w:rsidR="002E6476" w:rsidRDefault="002E6476" w:rsidP="0003383F">
      <w:pPr>
        <w:spacing w:after="0"/>
        <w:jc w:val="both"/>
        <w:rPr>
          <w:lang w:val="en-US"/>
        </w:rPr>
      </w:pPr>
      <w:r>
        <w:rPr>
          <w:lang w:val="en-US"/>
        </w:rPr>
        <w:tab/>
      </w:r>
    </w:p>
    <w:p w:rsidR="002E6476" w:rsidRDefault="002E6476" w:rsidP="0003383F">
      <w:pPr>
        <w:spacing w:after="0"/>
        <w:jc w:val="both"/>
        <w:rPr>
          <w:lang w:val="en-US"/>
        </w:rPr>
      </w:pPr>
      <w:r>
        <w:rPr>
          <w:lang w:val="en-US"/>
        </w:rPr>
        <w:tab/>
        <w:t>Slovenský zväz moderného päťboja dosiahol v roku 201</w:t>
      </w:r>
      <w:r w:rsidR="0095147D">
        <w:rPr>
          <w:lang w:val="en-US"/>
        </w:rPr>
        <w:t>7</w:t>
      </w:r>
      <w:r>
        <w:rPr>
          <w:lang w:val="en-US"/>
        </w:rPr>
        <w:t xml:space="preserve"> záporný výsledok hospodárenia       – </w:t>
      </w:r>
      <w:r w:rsidR="0095147D">
        <w:rPr>
          <w:lang w:val="en-US"/>
        </w:rPr>
        <w:t>3</w:t>
      </w:r>
      <w:r>
        <w:rPr>
          <w:lang w:val="en-US"/>
        </w:rPr>
        <w:t>4</w:t>
      </w:r>
      <w:proofErr w:type="gramStart"/>
      <w:r>
        <w:rPr>
          <w:lang w:val="en-US"/>
        </w:rPr>
        <w:t>,</w:t>
      </w:r>
      <w:r w:rsidR="0095147D">
        <w:rPr>
          <w:lang w:val="en-US"/>
        </w:rPr>
        <w:t>69</w:t>
      </w:r>
      <w:proofErr w:type="gramEnd"/>
      <w:r>
        <w:rPr>
          <w:lang w:val="en-US"/>
        </w:rPr>
        <w:t xml:space="preserve"> EUR. </w:t>
      </w:r>
      <w:proofErr w:type="gramStart"/>
      <w:r>
        <w:rPr>
          <w:lang w:val="en-US"/>
        </w:rPr>
        <w:t>Záporný výsle</w:t>
      </w:r>
      <w:r w:rsidR="0095147D">
        <w:rPr>
          <w:lang w:val="en-US"/>
        </w:rPr>
        <w:t>dok hospodárenia bol dosiahnutý prekročením rozpočtu o uvedenú čiastku</w:t>
      </w:r>
      <w:r>
        <w:rPr>
          <w:lang w:val="en-US"/>
        </w:rPr>
        <w:t>.</w:t>
      </w:r>
      <w:proofErr w:type="gramEnd"/>
    </w:p>
    <w:p w:rsidR="00AC604C" w:rsidRPr="00AC604C" w:rsidRDefault="0095147D" w:rsidP="00AC604C">
      <w:pPr>
        <w:pStyle w:val="Bezriadkovania"/>
        <w:jc w:val="both"/>
        <w:rPr>
          <w:rFonts w:ascii="Calibri" w:hAnsi="Calibri"/>
          <w:sz w:val="22"/>
        </w:rPr>
      </w:pPr>
      <w:r>
        <w:rPr>
          <w:sz w:val="22"/>
        </w:rPr>
        <w:t>Výsledok hospodárenia bude zúčtovaný na účet 428, nevysporiadaný výsledok hospodárenia.</w:t>
      </w:r>
    </w:p>
    <w:p w:rsidR="00AC604C" w:rsidRDefault="00AC604C" w:rsidP="0003383F">
      <w:pPr>
        <w:spacing w:after="0"/>
        <w:jc w:val="both"/>
        <w:rPr>
          <w:lang w:val="en-US"/>
        </w:rPr>
      </w:pPr>
    </w:p>
    <w:p w:rsidR="002E6476" w:rsidRDefault="002E6476" w:rsidP="002E6476">
      <w:pPr>
        <w:spacing w:after="0"/>
        <w:jc w:val="center"/>
        <w:rPr>
          <w:b/>
          <w:lang w:val="en-US"/>
        </w:rPr>
      </w:pPr>
      <w:r>
        <w:rPr>
          <w:b/>
          <w:lang w:val="en-US"/>
        </w:rPr>
        <w:t>Výsledok hospodárenia</w:t>
      </w:r>
      <w:r w:rsidR="008216BA">
        <w:rPr>
          <w:b/>
          <w:lang w:val="en-US"/>
        </w:rPr>
        <w:t>:</w:t>
      </w:r>
      <w:r>
        <w:rPr>
          <w:b/>
          <w:lang w:val="en-US"/>
        </w:rPr>
        <w:tab/>
      </w:r>
      <w:r>
        <w:rPr>
          <w:b/>
          <w:lang w:val="en-US"/>
        </w:rPr>
        <w:tab/>
      </w:r>
      <w:r>
        <w:rPr>
          <w:b/>
          <w:lang w:val="en-US"/>
        </w:rPr>
        <w:tab/>
      </w:r>
      <w:r>
        <w:rPr>
          <w:b/>
          <w:lang w:val="en-US"/>
        </w:rPr>
        <w:tab/>
      </w:r>
      <w:r w:rsidR="008216BA">
        <w:rPr>
          <w:b/>
          <w:lang w:val="en-US"/>
        </w:rPr>
        <w:t xml:space="preserve">      </w:t>
      </w:r>
      <w:r>
        <w:rPr>
          <w:b/>
          <w:lang w:val="en-US"/>
        </w:rPr>
        <w:t>čiastka</w:t>
      </w:r>
      <w:r w:rsidR="008216BA">
        <w:rPr>
          <w:b/>
          <w:lang w:val="en-US"/>
        </w:rPr>
        <w:t>:</w:t>
      </w:r>
    </w:p>
    <w:p w:rsidR="002E6476" w:rsidRDefault="00C622DA" w:rsidP="002E6476">
      <w:pPr>
        <w:spacing w:after="0"/>
        <w:jc w:val="center"/>
        <w:rPr>
          <w:lang w:val="en-US"/>
        </w:rPr>
      </w:pPr>
      <w:r>
        <w:rPr>
          <w:lang w:val="en-US"/>
        </w:rPr>
        <w:t xml:space="preserve">  Výnosy</w:t>
      </w:r>
      <w:r>
        <w:rPr>
          <w:lang w:val="en-US"/>
        </w:rPr>
        <w:tab/>
      </w:r>
      <w:r>
        <w:rPr>
          <w:lang w:val="en-US"/>
        </w:rPr>
        <w:tab/>
      </w:r>
      <w:r>
        <w:rPr>
          <w:lang w:val="en-US"/>
        </w:rPr>
        <w:tab/>
      </w:r>
      <w:r>
        <w:rPr>
          <w:lang w:val="en-US"/>
        </w:rPr>
        <w:tab/>
      </w:r>
      <w:r>
        <w:rPr>
          <w:lang w:val="en-US"/>
        </w:rPr>
        <w:tab/>
      </w:r>
      <w:r>
        <w:rPr>
          <w:lang w:val="en-US"/>
        </w:rPr>
        <w:tab/>
        <w:t xml:space="preserve">  </w:t>
      </w:r>
      <w:r w:rsidR="002E6476">
        <w:rPr>
          <w:lang w:val="en-US"/>
        </w:rPr>
        <w:t xml:space="preserve"> 1</w:t>
      </w:r>
      <w:r w:rsidR="0095147D">
        <w:rPr>
          <w:lang w:val="en-US"/>
        </w:rPr>
        <w:t>21</w:t>
      </w:r>
      <w:r w:rsidR="002E6476">
        <w:rPr>
          <w:lang w:val="en-US"/>
        </w:rPr>
        <w:t> </w:t>
      </w:r>
      <w:r w:rsidR="0095147D">
        <w:rPr>
          <w:lang w:val="en-US"/>
        </w:rPr>
        <w:t>008</w:t>
      </w:r>
      <w:proofErr w:type="gramStart"/>
      <w:r w:rsidR="002E6476">
        <w:rPr>
          <w:lang w:val="en-US"/>
        </w:rPr>
        <w:t>,00</w:t>
      </w:r>
      <w:proofErr w:type="gramEnd"/>
    </w:p>
    <w:p w:rsidR="002E6476" w:rsidRDefault="00C622DA" w:rsidP="002E6476">
      <w:pPr>
        <w:spacing w:after="0"/>
        <w:jc w:val="center"/>
        <w:rPr>
          <w:lang w:val="en-US"/>
        </w:rPr>
      </w:pPr>
      <w:r>
        <w:rPr>
          <w:lang w:val="en-US"/>
        </w:rPr>
        <w:t xml:space="preserve">  </w:t>
      </w:r>
      <w:r w:rsidR="002E6476">
        <w:rPr>
          <w:lang w:val="en-US"/>
        </w:rPr>
        <w:t>Náklady</w:t>
      </w:r>
      <w:r w:rsidR="002E6476">
        <w:rPr>
          <w:lang w:val="en-US"/>
        </w:rPr>
        <w:tab/>
      </w:r>
      <w:r w:rsidR="002E6476">
        <w:rPr>
          <w:lang w:val="en-US"/>
        </w:rPr>
        <w:tab/>
      </w:r>
      <w:r w:rsidR="002E6476">
        <w:rPr>
          <w:lang w:val="en-US"/>
        </w:rPr>
        <w:tab/>
      </w:r>
      <w:r w:rsidR="002E6476">
        <w:rPr>
          <w:lang w:val="en-US"/>
        </w:rPr>
        <w:tab/>
      </w:r>
      <w:r w:rsidR="002E6476">
        <w:rPr>
          <w:lang w:val="en-US"/>
        </w:rPr>
        <w:tab/>
      </w:r>
      <w:r w:rsidR="00437A47">
        <w:rPr>
          <w:lang w:val="en-US"/>
        </w:rPr>
        <w:t xml:space="preserve">                </w:t>
      </w:r>
      <w:r>
        <w:rPr>
          <w:lang w:val="en-US"/>
        </w:rPr>
        <w:t xml:space="preserve"> </w:t>
      </w:r>
      <w:r w:rsidR="00437A47">
        <w:rPr>
          <w:lang w:val="en-US"/>
        </w:rPr>
        <w:t xml:space="preserve"> 1</w:t>
      </w:r>
      <w:r w:rsidR="0095147D">
        <w:rPr>
          <w:lang w:val="en-US"/>
        </w:rPr>
        <w:t>21</w:t>
      </w:r>
      <w:r w:rsidR="00437A47">
        <w:rPr>
          <w:lang w:val="en-US"/>
        </w:rPr>
        <w:t> </w:t>
      </w:r>
      <w:r w:rsidR="0095147D">
        <w:rPr>
          <w:lang w:val="en-US"/>
        </w:rPr>
        <w:t>042</w:t>
      </w:r>
      <w:proofErr w:type="gramStart"/>
      <w:r w:rsidR="00437A47">
        <w:rPr>
          <w:lang w:val="en-US"/>
        </w:rPr>
        <w:t>,</w:t>
      </w:r>
      <w:r w:rsidR="0095147D">
        <w:rPr>
          <w:lang w:val="en-US"/>
        </w:rPr>
        <w:t>69</w:t>
      </w:r>
      <w:proofErr w:type="gramEnd"/>
    </w:p>
    <w:p w:rsidR="00437A47" w:rsidRDefault="00C622DA" w:rsidP="002E6476">
      <w:pPr>
        <w:spacing w:after="0"/>
        <w:jc w:val="center"/>
        <w:rPr>
          <w:b/>
          <w:lang w:val="en-US"/>
        </w:rPr>
      </w:pPr>
      <w:r>
        <w:rPr>
          <w:b/>
          <w:lang w:val="en-US"/>
        </w:rPr>
        <w:t xml:space="preserve">  </w:t>
      </w:r>
      <w:r w:rsidR="00437A47">
        <w:rPr>
          <w:b/>
          <w:lang w:val="en-US"/>
        </w:rPr>
        <w:t>Výsledo</w:t>
      </w:r>
      <w:r w:rsidR="0095147D">
        <w:rPr>
          <w:b/>
          <w:lang w:val="en-US"/>
        </w:rPr>
        <w:t>k hospodárenia</w:t>
      </w:r>
      <w:r w:rsidR="0095147D">
        <w:rPr>
          <w:b/>
          <w:lang w:val="en-US"/>
        </w:rPr>
        <w:tab/>
      </w:r>
      <w:r w:rsidR="0095147D">
        <w:rPr>
          <w:b/>
          <w:lang w:val="en-US"/>
        </w:rPr>
        <w:tab/>
      </w:r>
      <w:r w:rsidR="0095147D">
        <w:rPr>
          <w:b/>
          <w:lang w:val="en-US"/>
        </w:rPr>
        <w:tab/>
      </w:r>
      <w:r w:rsidR="0095147D">
        <w:rPr>
          <w:b/>
          <w:lang w:val="en-US"/>
        </w:rPr>
        <w:tab/>
        <w:t xml:space="preserve">           - 3</w:t>
      </w:r>
      <w:r w:rsidR="00437A47">
        <w:rPr>
          <w:b/>
          <w:lang w:val="en-US"/>
        </w:rPr>
        <w:t>4</w:t>
      </w:r>
      <w:proofErr w:type="gramStart"/>
      <w:r w:rsidR="00437A47">
        <w:rPr>
          <w:b/>
          <w:lang w:val="en-US"/>
        </w:rPr>
        <w:t>,</w:t>
      </w:r>
      <w:r w:rsidR="0095147D">
        <w:rPr>
          <w:b/>
          <w:lang w:val="en-US"/>
        </w:rPr>
        <w:t>69</w:t>
      </w:r>
      <w:proofErr w:type="gramEnd"/>
    </w:p>
    <w:p w:rsidR="00AC604C" w:rsidRDefault="00AC604C" w:rsidP="002E6476">
      <w:pPr>
        <w:spacing w:after="0"/>
        <w:jc w:val="center"/>
        <w:rPr>
          <w:b/>
          <w:lang w:val="en-US"/>
        </w:rPr>
      </w:pPr>
    </w:p>
    <w:p w:rsidR="00AC604C" w:rsidRPr="00437A47" w:rsidRDefault="00AC604C" w:rsidP="002E6476">
      <w:pPr>
        <w:spacing w:after="0"/>
        <w:jc w:val="center"/>
        <w:rPr>
          <w:b/>
          <w:lang w:val="en-US"/>
        </w:rPr>
      </w:pPr>
    </w:p>
    <w:p w:rsidR="002E6476" w:rsidRDefault="00437A47" w:rsidP="0003383F">
      <w:pPr>
        <w:spacing w:after="0"/>
        <w:jc w:val="both"/>
        <w:rPr>
          <w:lang w:val="en-US"/>
        </w:rPr>
      </w:pPr>
      <w:r>
        <w:rPr>
          <w:lang w:val="en-US"/>
        </w:rPr>
        <w:t>V roku 2016 SZMP prijal dotáciu zo štátneho rozpočtu v celkovej výške 1</w:t>
      </w:r>
      <w:r w:rsidR="0095147D">
        <w:rPr>
          <w:lang w:val="en-US"/>
        </w:rPr>
        <w:t>20 591</w:t>
      </w:r>
      <w:proofErr w:type="gramStart"/>
      <w:r w:rsidR="0095147D">
        <w:rPr>
          <w:lang w:val="en-US"/>
        </w:rPr>
        <w:t>,00</w:t>
      </w:r>
      <w:proofErr w:type="gramEnd"/>
      <w:r>
        <w:rPr>
          <w:lang w:val="en-US"/>
        </w:rPr>
        <w:t xml:space="preserve"> EUR v nasledovnom členení:</w:t>
      </w:r>
    </w:p>
    <w:tbl>
      <w:tblPr>
        <w:tblStyle w:val="Mriekatabuky"/>
        <w:tblW w:w="0" w:type="auto"/>
        <w:tblLook w:val="04A0"/>
      </w:tblPr>
      <w:tblGrid>
        <w:gridCol w:w="1747"/>
        <w:gridCol w:w="2219"/>
        <w:gridCol w:w="2287"/>
        <w:gridCol w:w="1644"/>
        <w:gridCol w:w="1391"/>
      </w:tblGrid>
      <w:tr w:rsidR="00437A47" w:rsidTr="00BC2940">
        <w:tc>
          <w:tcPr>
            <w:tcW w:w="1747" w:type="dxa"/>
          </w:tcPr>
          <w:p w:rsidR="00437A47" w:rsidRPr="00437A47" w:rsidRDefault="00437A47" w:rsidP="00437A47">
            <w:pPr>
              <w:jc w:val="center"/>
              <w:rPr>
                <w:b/>
                <w:lang w:val="en-US"/>
              </w:rPr>
            </w:pPr>
            <w:r>
              <w:rPr>
                <w:b/>
                <w:lang w:val="en-US"/>
              </w:rPr>
              <w:t>Predmet dotácie</w:t>
            </w:r>
          </w:p>
        </w:tc>
        <w:tc>
          <w:tcPr>
            <w:tcW w:w="2219" w:type="dxa"/>
          </w:tcPr>
          <w:p w:rsidR="00437A47" w:rsidRPr="00437A47" w:rsidRDefault="00437A47" w:rsidP="00437A47">
            <w:pPr>
              <w:jc w:val="center"/>
              <w:rPr>
                <w:b/>
                <w:lang w:val="en-US"/>
              </w:rPr>
            </w:pPr>
            <w:r>
              <w:rPr>
                <w:b/>
                <w:lang w:val="en-US"/>
              </w:rPr>
              <w:t>Účel</w:t>
            </w:r>
          </w:p>
        </w:tc>
        <w:tc>
          <w:tcPr>
            <w:tcW w:w="2287" w:type="dxa"/>
          </w:tcPr>
          <w:p w:rsidR="00437A47" w:rsidRPr="00437A47" w:rsidRDefault="00437A47" w:rsidP="00437A47">
            <w:pPr>
              <w:jc w:val="center"/>
              <w:rPr>
                <w:b/>
                <w:lang w:val="en-US"/>
              </w:rPr>
            </w:pPr>
            <w:r>
              <w:rPr>
                <w:b/>
                <w:lang w:val="en-US"/>
              </w:rPr>
              <w:t>Podprogram</w:t>
            </w:r>
          </w:p>
        </w:tc>
        <w:tc>
          <w:tcPr>
            <w:tcW w:w="1644" w:type="dxa"/>
          </w:tcPr>
          <w:p w:rsidR="00437A47" w:rsidRPr="00437A47" w:rsidRDefault="00437A47" w:rsidP="00437A47">
            <w:pPr>
              <w:jc w:val="center"/>
              <w:rPr>
                <w:b/>
                <w:lang w:val="en-US"/>
              </w:rPr>
            </w:pPr>
            <w:r w:rsidRPr="00437A47">
              <w:rPr>
                <w:b/>
                <w:lang w:val="en-US"/>
              </w:rPr>
              <w:t>Dotácia</w:t>
            </w:r>
          </w:p>
        </w:tc>
        <w:tc>
          <w:tcPr>
            <w:tcW w:w="1391" w:type="dxa"/>
          </w:tcPr>
          <w:p w:rsidR="00437A47" w:rsidRPr="00437A47" w:rsidRDefault="00437A47" w:rsidP="00437A47">
            <w:pPr>
              <w:jc w:val="center"/>
              <w:rPr>
                <w:b/>
                <w:lang w:val="en-US"/>
              </w:rPr>
            </w:pPr>
            <w:r w:rsidRPr="00437A47">
              <w:rPr>
                <w:b/>
                <w:lang w:val="en-US"/>
              </w:rPr>
              <w:t>Spolu-financovanie</w:t>
            </w:r>
          </w:p>
        </w:tc>
      </w:tr>
      <w:tr w:rsidR="00437A47" w:rsidTr="00BC2940">
        <w:tc>
          <w:tcPr>
            <w:tcW w:w="1747" w:type="dxa"/>
          </w:tcPr>
          <w:p w:rsidR="00437A47" w:rsidRPr="00437A47" w:rsidRDefault="0095147D" w:rsidP="0095147D">
            <w:pPr>
              <w:jc w:val="center"/>
              <w:rPr>
                <w:sz w:val="18"/>
                <w:szCs w:val="18"/>
                <w:lang w:val="en-US"/>
              </w:rPr>
            </w:pPr>
            <w:r>
              <w:rPr>
                <w:sz w:val="18"/>
                <w:szCs w:val="18"/>
                <w:lang w:val="en-US"/>
              </w:rPr>
              <w:t xml:space="preserve">Príspevok uznanému športu </w:t>
            </w:r>
          </w:p>
        </w:tc>
        <w:tc>
          <w:tcPr>
            <w:tcW w:w="2219" w:type="dxa"/>
          </w:tcPr>
          <w:p w:rsidR="00437A47" w:rsidRPr="00437A47" w:rsidRDefault="0095147D" w:rsidP="00437A47">
            <w:pPr>
              <w:jc w:val="center"/>
              <w:rPr>
                <w:sz w:val="18"/>
                <w:szCs w:val="18"/>
                <w:lang w:val="en-US"/>
              </w:rPr>
            </w:pPr>
            <w:r>
              <w:rPr>
                <w:sz w:val="18"/>
                <w:szCs w:val="18"/>
                <w:lang w:val="en-US"/>
              </w:rPr>
              <w:t>Bežné transfery</w:t>
            </w:r>
          </w:p>
        </w:tc>
        <w:tc>
          <w:tcPr>
            <w:tcW w:w="2287" w:type="dxa"/>
          </w:tcPr>
          <w:p w:rsidR="00437A47" w:rsidRPr="00437A47" w:rsidRDefault="0095147D" w:rsidP="00437A47">
            <w:pPr>
              <w:jc w:val="center"/>
              <w:rPr>
                <w:sz w:val="18"/>
                <w:szCs w:val="18"/>
                <w:lang w:val="en-US"/>
              </w:rPr>
            </w:pPr>
            <w:r>
              <w:rPr>
                <w:sz w:val="18"/>
                <w:szCs w:val="18"/>
                <w:lang w:val="en-US"/>
              </w:rPr>
              <w:t>z podprogramu 026 02</w:t>
            </w:r>
          </w:p>
        </w:tc>
        <w:tc>
          <w:tcPr>
            <w:tcW w:w="1644" w:type="dxa"/>
          </w:tcPr>
          <w:p w:rsidR="00437A47" w:rsidRDefault="0095147D" w:rsidP="00437A47">
            <w:pPr>
              <w:jc w:val="center"/>
              <w:rPr>
                <w:lang w:val="en-US"/>
              </w:rPr>
            </w:pPr>
            <w:r>
              <w:rPr>
                <w:lang w:val="en-US"/>
              </w:rPr>
              <w:t>120 591,00</w:t>
            </w:r>
          </w:p>
        </w:tc>
        <w:tc>
          <w:tcPr>
            <w:tcW w:w="1391" w:type="dxa"/>
          </w:tcPr>
          <w:p w:rsidR="00437A47" w:rsidRDefault="0095147D" w:rsidP="00437A47">
            <w:pPr>
              <w:jc w:val="center"/>
              <w:rPr>
                <w:lang w:val="en-US"/>
              </w:rPr>
            </w:pPr>
            <w:r>
              <w:rPr>
                <w:lang w:val="en-US"/>
              </w:rPr>
              <w:t>0</w:t>
            </w:r>
            <w:r w:rsidR="00437A47">
              <w:rPr>
                <w:lang w:val="en-US"/>
              </w:rPr>
              <w:t>%</w:t>
            </w:r>
          </w:p>
        </w:tc>
      </w:tr>
      <w:tr w:rsidR="0095147D" w:rsidTr="00BC2940">
        <w:tc>
          <w:tcPr>
            <w:tcW w:w="1747" w:type="dxa"/>
          </w:tcPr>
          <w:p w:rsidR="0095147D" w:rsidRDefault="0095147D" w:rsidP="0095147D">
            <w:pPr>
              <w:jc w:val="center"/>
              <w:rPr>
                <w:sz w:val="18"/>
                <w:szCs w:val="18"/>
                <w:lang w:val="en-US"/>
              </w:rPr>
            </w:pPr>
          </w:p>
          <w:p w:rsidR="0095147D" w:rsidRDefault="0095147D" w:rsidP="0095147D">
            <w:pPr>
              <w:jc w:val="center"/>
              <w:rPr>
                <w:sz w:val="18"/>
                <w:szCs w:val="18"/>
                <w:lang w:val="en-US"/>
              </w:rPr>
            </w:pPr>
          </w:p>
        </w:tc>
        <w:tc>
          <w:tcPr>
            <w:tcW w:w="2219" w:type="dxa"/>
          </w:tcPr>
          <w:p w:rsidR="0095147D" w:rsidRDefault="0095147D" w:rsidP="00437A47">
            <w:pPr>
              <w:jc w:val="center"/>
              <w:rPr>
                <w:sz w:val="18"/>
                <w:szCs w:val="18"/>
                <w:lang w:val="en-US"/>
              </w:rPr>
            </w:pPr>
          </w:p>
        </w:tc>
        <w:tc>
          <w:tcPr>
            <w:tcW w:w="2287" w:type="dxa"/>
          </w:tcPr>
          <w:p w:rsidR="0095147D" w:rsidRDefault="0095147D" w:rsidP="00437A47">
            <w:pPr>
              <w:jc w:val="center"/>
              <w:rPr>
                <w:sz w:val="18"/>
                <w:szCs w:val="18"/>
                <w:lang w:val="en-US"/>
              </w:rPr>
            </w:pPr>
          </w:p>
        </w:tc>
        <w:tc>
          <w:tcPr>
            <w:tcW w:w="1644" w:type="dxa"/>
          </w:tcPr>
          <w:p w:rsidR="0095147D" w:rsidRDefault="0095147D" w:rsidP="00437A47">
            <w:pPr>
              <w:jc w:val="center"/>
              <w:rPr>
                <w:lang w:val="en-US"/>
              </w:rPr>
            </w:pPr>
          </w:p>
        </w:tc>
        <w:tc>
          <w:tcPr>
            <w:tcW w:w="1391" w:type="dxa"/>
          </w:tcPr>
          <w:p w:rsidR="0095147D" w:rsidRDefault="0095147D" w:rsidP="00437A47">
            <w:pPr>
              <w:jc w:val="center"/>
              <w:rPr>
                <w:lang w:val="en-US"/>
              </w:rPr>
            </w:pPr>
          </w:p>
        </w:tc>
      </w:tr>
    </w:tbl>
    <w:p w:rsidR="00437A47" w:rsidRDefault="00BC2940" w:rsidP="0003383F">
      <w:pPr>
        <w:spacing w:after="0"/>
        <w:jc w:val="both"/>
        <w:rPr>
          <w:lang w:val="en-US"/>
        </w:rPr>
      </w:pPr>
      <w:r>
        <w:rPr>
          <w:lang w:val="en-US"/>
        </w:rPr>
        <w:t xml:space="preserve"> </w:t>
      </w:r>
    </w:p>
    <w:p w:rsidR="00BC2940" w:rsidRDefault="00BC2940" w:rsidP="0003383F">
      <w:pPr>
        <w:spacing w:after="0"/>
        <w:jc w:val="both"/>
        <w:rPr>
          <w:b/>
          <w:lang w:val="en-US"/>
        </w:rPr>
      </w:pPr>
      <w:r>
        <w:rPr>
          <w:b/>
          <w:lang w:val="en-US"/>
        </w:rPr>
        <w:t xml:space="preserve">Z toho v členení </w:t>
      </w:r>
      <w:proofErr w:type="gramStart"/>
      <w:r>
        <w:rPr>
          <w:b/>
          <w:lang w:val="en-US"/>
        </w:rPr>
        <w:t>na</w:t>
      </w:r>
      <w:proofErr w:type="gramEnd"/>
      <w:r>
        <w:rPr>
          <w:b/>
          <w:lang w:val="en-US"/>
        </w:rPr>
        <w:t>:</w:t>
      </w:r>
    </w:p>
    <w:tbl>
      <w:tblPr>
        <w:tblStyle w:val="Mriekatabuky"/>
        <w:tblW w:w="0" w:type="auto"/>
        <w:tblLook w:val="04A0"/>
      </w:tblPr>
      <w:tblGrid>
        <w:gridCol w:w="2219"/>
        <w:gridCol w:w="2287"/>
        <w:gridCol w:w="1644"/>
        <w:gridCol w:w="1391"/>
      </w:tblGrid>
      <w:tr w:rsidR="00BC2940" w:rsidRPr="00437A47" w:rsidTr="00232C0D">
        <w:tc>
          <w:tcPr>
            <w:tcW w:w="2219" w:type="dxa"/>
          </w:tcPr>
          <w:p w:rsidR="00BC2940" w:rsidRPr="00437A47" w:rsidRDefault="00BC2940" w:rsidP="00232C0D">
            <w:pPr>
              <w:jc w:val="center"/>
              <w:rPr>
                <w:b/>
                <w:lang w:val="en-US"/>
              </w:rPr>
            </w:pPr>
            <w:r>
              <w:rPr>
                <w:b/>
                <w:lang w:val="en-US"/>
              </w:rPr>
              <w:t>Účel</w:t>
            </w:r>
          </w:p>
        </w:tc>
        <w:tc>
          <w:tcPr>
            <w:tcW w:w="2287" w:type="dxa"/>
          </w:tcPr>
          <w:p w:rsidR="00BC2940" w:rsidRPr="00437A47" w:rsidRDefault="00BC2940" w:rsidP="00232C0D">
            <w:pPr>
              <w:jc w:val="center"/>
              <w:rPr>
                <w:b/>
                <w:lang w:val="en-US"/>
              </w:rPr>
            </w:pPr>
            <w:r>
              <w:rPr>
                <w:b/>
                <w:lang w:val="en-US"/>
              </w:rPr>
              <w:t>Podprogram</w:t>
            </w:r>
          </w:p>
        </w:tc>
        <w:tc>
          <w:tcPr>
            <w:tcW w:w="1644" w:type="dxa"/>
          </w:tcPr>
          <w:p w:rsidR="00BC2940" w:rsidRPr="00437A47" w:rsidRDefault="0099107D" w:rsidP="00232C0D">
            <w:pPr>
              <w:jc w:val="center"/>
              <w:rPr>
                <w:b/>
                <w:lang w:val="en-US"/>
              </w:rPr>
            </w:pPr>
            <w:r>
              <w:rPr>
                <w:b/>
                <w:lang w:val="en-US"/>
              </w:rPr>
              <w:t>Suma</w:t>
            </w:r>
          </w:p>
        </w:tc>
        <w:tc>
          <w:tcPr>
            <w:tcW w:w="1391" w:type="dxa"/>
          </w:tcPr>
          <w:p w:rsidR="00BC2940" w:rsidRPr="00437A47" w:rsidRDefault="00BC2940" w:rsidP="00232C0D">
            <w:pPr>
              <w:jc w:val="center"/>
              <w:rPr>
                <w:b/>
                <w:lang w:val="en-US"/>
              </w:rPr>
            </w:pPr>
            <w:r w:rsidRPr="00437A47">
              <w:rPr>
                <w:b/>
                <w:lang w:val="en-US"/>
              </w:rPr>
              <w:t>Spolu-financovanie</w:t>
            </w:r>
          </w:p>
        </w:tc>
      </w:tr>
      <w:tr w:rsidR="00BC2940" w:rsidTr="00232C0D">
        <w:tc>
          <w:tcPr>
            <w:tcW w:w="2219" w:type="dxa"/>
          </w:tcPr>
          <w:p w:rsidR="00BC2940" w:rsidRPr="00437A47" w:rsidRDefault="00BC2940" w:rsidP="00232C0D">
            <w:pPr>
              <w:jc w:val="center"/>
              <w:rPr>
                <w:sz w:val="18"/>
                <w:szCs w:val="18"/>
                <w:lang w:val="en-US"/>
              </w:rPr>
            </w:pPr>
            <w:r>
              <w:rPr>
                <w:sz w:val="18"/>
                <w:szCs w:val="18"/>
                <w:lang w:val="en-US"/>
              </w:rPr>
              <w:t>Rozvoj talentovaných športovcov</w:t>
            </w:r>
          </w:p>
        </w:tc>
        <w:tc>
          <w:tcPr>
            <w:tcW w:w="2287" w:type="dxa"/>
          </w:tcPr>
          <w:p w:rsidR="00BC2940" w:rsidRDefault="00BC2940" w:rsidP="00232C0D">
            <w:pPr>
              <w:jc w:val="center"/>
              <w:rPr>
                <w:sz w:val="18"/>
                <w:szCs w:val="18"/>
                <w:lang w:val="en-US"/>
              </w:rPr>
            </w:pPr>
            <w:r>
              <w:rPr>
                <w:sz w:val="18"/>
                <w:szCs w:val="18"/>
                <w:lang w:val="en-US"/>
              </w:rPr>
              <w:t>z podprogramu 026 02</w:t>
            </w:r>
          </w:p>
          <w:p w:rsidR="00BC2940" w:rsidRPr="00437A47" w:rsidRDefault="00BC2940" w:rsidP="00232C0D">
            <w:pPr>
              <w:jc w:val="center"/>
              <w:rPr>
                <w:sz w:val="18"/>
                <w:szCs w:val="18"/>
                <w:lang w:val="en-US"/>
              </w:rPr>
            </w:pPr>
            <w:r>
              <w:rPr>
                <w:sz w:val="18"/>
                <w:szCs w:val="18"/>
                <w:lang w:val="en-US"/>
              </w:rPr>
              <w:t>(bežné transfery)</w:t>
            </w:r>
          </w:p>
        </w:tc>
        <w:tc>
          <w:tcPr>
            <w:tcW w:w="1644" w:type="dxa"/>
          </w:tcPr>
          <w:p w:rsidR="00BC2940" w:rsidRDefault="00BC2940" w:rsidP="00232C0D">
            <w:pPr>
              <w:jc w:val="center"/>
              <w:rPr>
                <w:lang w:val="en-US"/>
              </w:rPr>
            </w:pPr>
            <w:r>
              <w:rPr>
                <w:lang w:val="en-US"/>
              </w:rPr>
              <w:t>min. 24 118,00</w:t>
            </w:r>
          </w:p>
        </w:tc>
        <w:tc>
          <w:tcPr>
            <w:tcW w:w="1391" w:type="dxa"/>
          </w:tcPr>
          <w:p w:rsidR="00BC2940" w:rsidRDefault="00BC2940" w:rsidP="00232C0D">
            <w:pPr>
              <w:jc w:val="center"/>
              <w:rPr>
                <w:lang w:val="en-US"/>
              </w:rPr>
            </w:pPr>
            <w:r>
              <w:rPr>
                <w:lang w:val="en-US"/>
              </w:rPr>
              <w:t>0%</w:t>
            </w:r>
          </w:p>
        </w:tc>
      </w:tr>
      <w:tr w:rsidR="00BC2940" w:rsidTr="00232C0D">
        <w:tc>
          <w:tcPr>
            <w:tcW w:w="2219" w:type="dxa"/>
          </w:tcPr>
          <w:p w:rsidR="00BC2940" w:rsidRDefault="00BC2940" w:rsidP="00232C0D">
            <w:pPr>
              <w:jc w:val="center"/>
              <w:rPr>
                <w:sz w:val="18"/>
                <w:szCs w:val="18"/>
                <w:lang w:val="en-US"/>
              </w:rPr>
            </w:pPr>
            <w:r>
              <w:rPr>
                <w:sz w:val="18"/>
                <w:szCs w:val="18"/>
                <w:lang w:val="en-US"/>
              </w:rPr>
              <w:t>Šport mládeže do 23 rokov s príslušnosťou k NŠZ v kluboch</w:t>
            </w:r>
          </w:p>
        </w:tc>
        <w:tc>
          <w:tcPr>
            <w:tcW w:w="2287" w:type="dxa"/>
          </w:tcPr>
          <w:p w:rsidR="00BC2940" w:rsidRDefault="00BC2940" w:rsidP="00BC2940">
            <w:pPr>
              <w:jc w:val="center"/>
              <w:rPr>
                <w:sz w:val="18"/>
                <w:szCs w:val="18"/>
                <w:lang w:val="en-US"/>
              </w:rPr>
            </w:pPr>
            <w:r>
              <w:rPr>
                <w:sz w:val="18"/>
                <w:szCs w:val="18"/>
                <w:lang w:val="en-US"/>
              </w:rPr>
              <w:t>z podprogramu 026 02</w:t>
            </w:r>
          </w:p>
          <w:p w:rsidR="00BC2940" w:rsidRDefault="00BC2940" w:rsidP="00BC2940">
            <w:pPr>
              <w:jc w:val="center"/>
              <w:rPr>
                <w:sz w:val="18"/>
                <w:szCs w:val="18"/>
                <w:lang w:val="en-US"/>
              </w:rPr>
            </w:pPr>
            <w:r>
              <w:rPr>
                <w:sz w:val="18"/>
                <w:szCs w:val="18"/>
                <w:lang w:val="en-US"/>
              </w:rPr>
              <w:t>(bežné transfery)</w:t>
            </w:r>
          </w:p>
        </w:tc>
        <w:tc>
          <w:tcPr>
            <w:tcW w:w="1644" w:type="dxa"/>
          </w:tcPr>
          <w:p w:rsidR="00BC2940" w:rsidRDefault="00BC2940" w:rsidP="00BC2940">
            <w:pPr>
              <w:jc w:val="center"/>
              <w:rPr>
                <w:lang w:val="en-US"/>
              </w:rPr>
            </w:pPr>
            <w:r>
              <w:rPr>
                <w:lang w:val="en-US"/>
              </w:rPr>
              <w:t>min. 18 088,00</w:t>
            </w:r>
          </w:p>
        </w:tc>
        <w:tc>
          <w:tcPr>
            <w:tcW w:w="1391" w:type="dxa"/>
          </w:tcPr>
          <w:p w:rsidR="00BC2940" w:rsidRDefault="00BC2940" w:rsidP="00232C0D">
            <w:pPr>
              <w:jc w:val="center"/>
              <w:rPr>
                <w:lang w:val="en-US"/>
              </w:rPr>
            </w:pPr>
            <w:r>
              <w:rPr>
                <w:lang w:val="en-US"/>
              </w:rPr>
              <w:t>0%</w:t>
            </w:r>
          </w:p>
        </w:tc>
      </w:tr>
      <w:tr w:rsidR="00BC2940" w:rsidTr="00232C0D">
        <w:tc>
          <w:tcPr>
            <w:tcW w:w="2219" w:type="dxa"/>
          </w:tcPr>
          <w:p w:rsidR="00BC2940" w:rsidRDefault="00BC2940" w:rsidP="00232C0D">
            <w:pPr>
              <w:jc w:val="center"/>
              <w:rPr>
                <w:sz w:val="18"/>
                <w:szCs w:val="18"/>
                <w:lang w:val="en-US"/>
              </w:rPr>
            </w:pPr>
            <w:r>
              <w:rPr>
                <w:sz w:val="18"/>
                <w:szCs w:val="18"/>
                <w:lang w:val="en-US"/>
              </w:rPr>
              <w:t>Športová reprezentácia</w:t>
            </w:r>
          </w:p>
        </w:tc>
        <w:tc>
          <w:tcPr>
            <w:tcW w:w="2287" w:type="dxa"/>
          </w:tcPr>
          <w:p w:rsidR="00BC2940" w:rsidRDefault="00BC2940" w:rsidP="00BC2940">
            <w:pPr>
              <w:jc w:val="center"/>
              <w:rPr>
                <w:sz w:val="18"/>
                <w:szCs w:val="18"/>
                <w:lang w:val="en-US"/>
              </w:rPr>
            </w:pPr>
            <w:r>
              <w:rPr>
                <w:sz w:val="18"/>
                <w:szCs w:val="18"/>
                <w:lang w:val="en-US"/>
              </w:rPr>
              <w:t>z podprogramu 026 02</w:t>
            </w:r>
          </w:p>
          <w:p w:rsidR="00BC2940" w:rsidRDefault="00BC2940" w:rsidP="00BC2940">
            <w:pPr>
              <w:jc w:val="center"/>
              <w:rPr>
                <w:sz w:val="18"/>
                <w:szCs w:val="18"/>
                <w:lang w:val="en-US"/>
              </w:rPr>
            </w:pPr>
            <w:r>
              <w:rPr>
                <w:sz w:val="18"/>
                <w:szCs w:val="18"/>
                <w:lang w:val="en-US"/>
              </w:rPr>
              <w:t>(bežné transfery)</w:t>
            </w:r>
          </w:p>
        </w:tc>
        <w:tc>
          <w:tcPr>
            <w:tcW w:w="1644" w:type="dxa"/>
          </w:tcPr>
          <w:p w:rsidR="00BC2940" w:rsidRDefault="00BC2940" w:rsidP="00232C0D">
            <w:pPr>
              <w:jc w:val="center"/>
              <w:rPr>
                <w:lang w:val="en-US"/>
              </w:rPr>
            </w:pPr>
            <w:r>
              <w:rPr>
                <w:lang w:val="en-US"/>
              </w:rPr>
              <w:t>min. 30 147,00</w:t>
            </w:r>
          </w:p>
        </w:tc>
        <w:tc>
          <w:tcPr>
            <w:tcW w:w="1391" w:type="dxa"/>
          </w:tcPr>
          <w:p w:rsidR="00BC2940" w:rsidRDefault="00BC2940" w:rsidP="00232C0D">
            <w:pPr>
              <w:jc w:val="center"/>
              <w:rPr>
                <w:lang w:val="en-US"/>
              </w:rPr>
            </w:pPr>
            <w:r>
              <w:rPr>
                <w:lang w:val="en-US"/>
              </w:rPr>
              <w:t>0%</w:t>
            </w:r>
          </w:p>
        </w:tc>
      </w:tr>
      <w:tr w:rsidR="00BC2940" w:rsidTr="00232C0D">
        <w:tc>
          <w:tcPr>
            <w:tcW w:w="2219" w:type="dxa"/>
          </w:tcPr>
          <w:p w:rsidR="00BC2940" w:rsidRDefault="00BC2940" w:rsidP="00232C0D">
            <w:pPr>
              <w:jc w:val="center"/>
              <w:rPr>
                <w:sz w:val="18"/>
                <w:szCs w:val="18"/>
                <w:lang w:val="en-US"/>
              </w:rPr>
            </w:pPr>
            <w:r>
              <w:rPr>
                <w:sz w:val="18"/>
                <w:szCs w:val="18"/>
                <w:lang w:val="en-US"/>
              </w:rPr>
              <w:t>Výdavky na správu a prevádzku</w:t>
            </w:r>
          </w:p>
        </w:tc>
        <w:tc>
          <w:tcPr>
            <w:tcW w:w="2287" w:type="dxa"/>
          </w:tcPr>
          <w:p w:rsidR="00BC2940" w:rsidRDefault="00BC2940" w:rsidP="00BC2940">
            <w:pPr>
              <w:jc w:val="center"/>
              <w:rPr>
                <w:sz w:val="18"/>
                <w:szCs w:val="18"/>
                <w:lang w:val="en-US"/>
              </w:rPr>
            </w:pPr>
            <w:r>
              <w:rPr>
                <w:sz w:val="18"/>
                <w:szCs w:val="18"/>
                <w:lang w:val="en-US"/>
              </w:rPr>
              <w:t>z podprogramu 026 02</w:t>
            </w:r>
          </w:p>
          <w:p w:rsidR="00BC2940" w:rsidRDefault="00BC2940" w:rsidP="00BC2940">
            <w:pPr>
              <w:jc w:val="center"/>
              <w:rPr>
                <w:sz w:val="18"/>
                <w:szCs w:val="18"/>
                <w:lang w:val="en-US"/>
              </w:rPr>
            </w:pPr>
            <w:r>
              <w:rPr>
                <w:sz w:val="18"/>
                <w:szCs w:val="18"/>
                <w:lang w:val="en-US"/>
              </w:rPr>
              <w:t>(bežné transfery)</w:t>
            </w:r>
          </w:p>
        </w:tc>
        <w:tc>
          <w:tcPr>
            <w:tcW w:w="1644" w:type="dxa"/>
          </w:tcPr>
          <w:p w:rsidR="00BC2940" w:rsidRDefault="00BC2940" w:rsidP="00232C0D">
            <w:pPr>
              <w:jc w:val="center"/>
              <w:rPr>
                <w:lang w:val="en-US"/>
              </w:rPr>
            </w:pPr>
            <w:proofErr w:type="gramStart"/>
            <w:r>
              <w:rPr>
                <w:lang w:val="en-US"/>
              </w:rPr>
              <w:t>max</w:t>
            </w:r>
            <w:proofErr w:type="gramEnd"/>
            <w:r>
              <w:rPr>
                <w:lang w:val="en-US"/>
              </w:rPr>
              <w:t>. 18 088,00</w:t>
            </w:r>
          </w:p>
        </w:tc>
        <w:tc>
          <w:tcPr>
            <w:tcW w:w="1391" w:type="dxa"/>
          </w:tcPr>
          <w:p w:rsidR="00BC2940" w:rsidRDefault="00BC2940" w:rsidP="00232C0D">
            <w:pPr>
              <w:jc w:val="center"/>
              <w:rPr>
                <w:lang w:val="en-US"/>
              </w:rPr>
            </w:pPr>
            <w:r>
              <w:rPr>
                <w:lang w:val="en-US"/>
              </w:rPr>
              <w:t>0%</w:t>
            </w:r>
          </w:p>
        </w:tc>
      </w:tr>
    </w:tbl>
    <w:p w:rsidR="00AC604C" w:rsidRDefault="00AC604C" w:rsidP="0003383F">
      <w:pPr>
        <w:spacing w:after="0"/>
        <w:jc w:val="both"/>
        <w:rPr>
          <w:lang w:val="en-US"/>
        </w:rPr>
      </w:pPr>
    </w:p>
    <w:p w:rsidR="00AC604C" w:rsidRDefault="00AC604C" w:rsidP="0003383F">
      <w:pPr>
        <w:spacing w:after="0"/>
        <w:jc w:val="both"/>
        <w:rPr>
          <w:lang w:val="en-US"/>
        </w:rPr>
      </w:pPr>
    </w:p>
    <w:p w:rsidR="00AC604C" w:rsidRDefault="00AC604C" w:rsidP="0003383F">
      <w:pPr>
        <w:spacing w:after="0"/>
        <w:jc w:val="both"/>
        <w:rPr>
          <w:lang w:val="en-US"/>
        </w:rPr>
      </w:pPr>
    </w:p>
    <w:p w:rsidR="008216BA" w:rsidRDefault="008216BA" w:rsidP="008216BA">
      <w:pPr>
        <w:spacing w:after="0"/>
        <w:jc w:val="both"/>
        <w:rPr>
          <w:b/>
          <w:sz w:val="24"/>
          <w:szCs w:val="24"/>
          <w:lang w:val="en-US"/>
        </w:rPr>
      </w:pPr>
      <w:r>
        <w:rPr>
          <w:b/>
          <w:sz w:val="24"/>
          <w:szCs w:val="24"/>
          <w:lang w:val="en-US"/>
        </w:rPr>
        <w:t>B. Prehľad výnosov podľa zdrojov</w:t>
      </w:r>
      <w:r w:rsidR="00690368">
        <w:rPr>
          <w:b/>
          <w:sz w:val="24"/>
          <w:szCs w:val="24"/>
          <w:lang w:val="en-US"/>
        </w:rPr>
        <w:t xml:space="preserve"> </w:t>
      </w:r>
      <w:proofErr w:type="gramStart"/>
      <w:r w:rsidR="00690368">
        <w:rPr>
          <w:b/>
          <w:sz w:val="24"/>
          <w:szCs w:val="24"/>
          <w:lang w:val="en-US"/>
        </w:rPr>
        <w:t>a</w:t>
      </w:r>
      <w:proofErr w:type="gramEnd"/>
      <w:r w:rsidR="00690368">
        <w:rPr>
          <w:b/>
          <w:sz w:val="24"/>
          <w:szCs w:val="24"/>
          <w:lang w:val="en-US"/>
        </w:rPr>
        <w:t xml:space="preserve"> ich prehľad</w:t>
      </w:r>
    </w:p>
    <w:p w:rsidR="00690368" w:rsidRDefault="00690368" w:rsidP="008216BA">
      <w:pPr>
        <w:spacing w:after="0"/>
        <w:jc w:val="both"/>
        <w:rPr>
          <w:b/>
          <w:sz w:val="24"/>
          <w:szCs w:val="24"/>
          <w:lang w:val="en-US"/>
        </w:rPr>
      </w:pPr>
    </w:p>
    <w:p w:rsidR="00690368" w:rsidRDefault="00690368" w:rsidP="008216BA">
      <w:pPr>
        <w:spacing w:after="0"/>
        <w:jc w:val="both"/>
        <w:rPr>
          <w:lang w:val="en-US"/>
        </w:rPr>
      </w:pPr>
      <w:r>
        <w:rPr>
          <w:b/>
          <w:sz w:val="24"/>
          <w:szCs w:val="24"/>
          <w:lang w:val="en-US"/>
        </w:rPr>
        <w:tab/>
      </w:r>
      <w:r w:rsidRPr="00690368">
        <w:rPr>
          <w:lang w:val="en-US"/>
        </w:rPr>
        <w:t>Výnosy celkom za účtovné obdobie 201</w:t>
      </w:r>
      <w:r w:rsidR="0099107D">
        <w:rPr>
          <w:lang w:val="en-US"/>
        </w:rPr>
        <w:t xml:space="preserve">7 - : </w:t>
      </w:r>
      <w:r>
        <w:rPr>
          <w:lang w:val="en-US"/>
        </w:rPr>
        <w:t>1</w:t>
      </w:r>
      <w:r w:rsidR="0099107D">
        <w:rPr>
          <w:lang w:val="en-US"/>
        </w:rPr>
        <w:t>21</w:t>
      </w:r>
      <w:r>
        <w:rPr>
          <w:lang w:val="en-US"/>
        </w:rPr>
        <w:t> </w:t>
      </w:r>
      <w:r w:rsidR="0099107D">
        <w:rPr>
          <w:lang w:val="en-US"/>
        </w:rPr>
        <w:t>008</w:t>
      </w:r>
      <w:proofErr w:type="gramStart"/>
      <w:r>
        <w:rPr>
          <w:lang w:val="en-US"/>
        </w:rPr>
        <w:t>,00</w:t>
      </w:r>
      <w:proofErr w:type="gramEnd"/>
      <w:r>
        <w:rPr>
          <w:lang w:val="en-US"/>
        </w:rPr>
        <w:t xml:space="preserve"> EUR</w:t>
      </w:r>
      <w:r w:rsidR="0099107D">
        <w:rPr>
          <w:lang w:val="en-US"/>
        </w:rPr>
        <w:t xml:space="preserve"> v členení</w:t>
      </w:r>
      <w:r>
        <w:rPr>
          <w:lang w:val="en-US"/>
        </w:rPr>
        <w:t xml:space="preserve"> nasledovne:</w:t>
      </w:r>
    </w:p>
    <w:p w:rsidR="00690368" w:rsidRPr="00690368" w:rsidRDefault="00690368" w:rsidP="008216BA">
      <w:pPr>
        <w:spacing w:after="0"/>
        <w:jc w:val="both"/>
        <w:rPr>
          <w:b/>
          <w:lang w:val="en-US"/>
        </w:rPr>
      </w:pPr>
      <w:r w:rsidRPr="00690368">
        <w:rPr>
          <w:b/>
          <w:lang w:val="en-US"/>
        </w:rPr>
        <w:t>Text:</w:t>
      </w:r>
      <w:r w:rsidRPr="00690368">
        <w:rPr>
          <w:b/>
          <w:lang w:val="en-US"/>
        </w:rPr>
        <w:tab/>
      </w:r>
      <w:r>
        <w:rPr>
          <w:lang w:val="en-US"/>
        </w:rPr>
        <w:tab/>
      </w:r>
      <w:r>
        <w:rPr>
          <w:lang w:val="en-US"/>
        </w:rPr>
        <w:tab/>
      </w:r>
      <w:r>
        <w:rPr>
          <w:lang w:val="en-US"/>
        </w:rPr>
        <w:tab/>
      </w:r>
      <w:r>
        <w:rPr>
          <w:lang w:val="en-US"/>
        </w:rPr>
        <w:tab/>
      </w:r>
      <w:r>
        <w:rPr>
          <w:lang w:val="en-US"/>
        </w:rPr>
        <w:tab/>
      </w:r>
      <w:r w:rsidRPr="00690368">
        <w:rPr>
          <w:b/>
          <w:lang w:val="en-US"/>
        </w:rPr>
        <w:t>Zdroj financovania:</w:t>
      </w:r>
      <w:r>
        <w:rPr>
          <w:lang w:val="en-US"/>
        </w:rPr>
        <w:tab/>
      </w:r>
      <w:r>
        <w:rPr>
          <w:lang w:val="en-US"/>
        </w:rPr>
        <w:tab/>
      </w:r>
      <w:r>
        <w:rPr>
          <w:lang w:val="en-US"/>
        </w:rPr>
        <w:tab/>
      </w:r>
      <w:r w:rsidRPr="00690368">
        <w:rPr>
          <w:b/>
          <w:lang w:val="en-US"/>
        </w:rPr>
        <w:t>Čiastka:</w:t>
      </w:r>
    </w:p>
    <w:p w:rsidR="00690368" w:rsidRDefault="00690368" w:rsidP="008216BA">
      <w:pPr>
        <w:spacing w:after="0"/>
        <w:jc w:val="both"/>
        <w:rPr>
          <w:lang w:val="en-US"/>
        </w:rPr>
      </w:pPr>
      <w:r>
        <w:rPr>
          <w:lang w:val="en-US"/>
        </w:rPr>
        <w:t>Prijaté príspevky</w:t>
      </w:r>
      <w:r>
        <w:rPr>
          <w:lang w:val="en-US"/>
        </w:rPr>
        <w:tab/>
      </w:r>
      <w:r>
        <w:rPr>
          <w:lang w:val="en-US"/>
        </w:rPr>
        <w:tab/>
      </w:r>
      <w:r>
        <w:rPr>
          <w:lang w:val="en-US"/>
        </w:rPr>
        <w:tab/>
      </w:r>
      <w:r>
        <w:rPr>
          <w:lang w:val="en-US"/>
        </w:rPr>
        <w:tab/>
        <w:t>Vlastný</w:t>
      </w:r>
      <w:r>
        <w:rPr>
          <w:lang w:val="en-US"/>
        </w:rPr>
        <w:tab/>
      </w:r>
      <w:r>
        <w:rPr>
          <w:lang w:val="en-US"/>
        </w:rPr>
        <w:tab/>
      </w:r>
      <w:r>
        <w:rPr>
          <w:lang w:val="en-US"/>
        </w:rPr>
        <w:tab/>
      </w:r>
      <w:r>
        <w:rPr>
          <w:lang w:val="en-US"/>
        </w:rPr>
        <w:tab/>
        <w:t xml:space="preserve">                     4</w:t>
      </w:r>
      <w:r w:rsidR="00BC2940">
        <w:rPr>
          <w:lang w:val="en-US"/>
        </w:rPr>
        <w:t>17</w:t>
      </w:r>
      <w:proofErr w:type="gramStart"/>
      <w:r>
        <w:rPr>
          <w:lang w:val="en-US"/>
        </w:rPr>
        <w:t>,00</w:t>
      </w:r>
      <w:proofErr w:type="gramEnd"/>
    </w:p>
    <w:p w:rsidR="00690368" w:rsidRDefault="00690368" w:rsidP="008216BA">
      <w:pPr>
        <w:spacing w:after="0"/>
        <w:jc w:val="both"/>
        <w:rPr>
          <w:lang w:val="en-US"/>
        </w:rPr>
      </w:pPr>
      <w:r>
        <w:rPr>
          <w:lang w:val="en-US"/>
        </w:rPr>
        <w:t>Dotácie</w:t>
      </w:r>
      <w:r>
        <w:rPr>
          <w:lang w:val="en-US"/>
        </w:rPr>
        <w:tab/>
      </w:r>
      <w:r>
        <w:rPr>
          <w:lang w:val="en-US"/>
        </w:rPr>
        <w:tab/>
      </w:r>
      <w:r>
        <w:rPr>
          <w:lang w:val="en-US"/>
        </w:rPr>
        <w:tab/>
      </w:r>
      <w:r>
        <w:rPr>
          <w:lang w:val="en-US"/>
        </w:rPr>
        <w:tab/>
      </w:r>
      <w:r>
        <w:rPr>
          <w:lang w:val="en-US"/>
        </w:rPr>
        <w:tab/>
      </w:r>
      <w:r>
        <w:rPr>
          <w:lang w:val="en-US"/>
        </w:rPr>
        <w:tab/>
        <w:t>Verejný</w:t>
      </w:r>
      <w:r>
        <w:rPr>
          <w:lang w:val="en-US"/>
        </w:rPr>
        <w:tab/>
      </w:r>
      <w:r>
        <w:rPr>
          <w:lang w:val="en-US"/>
        </w:rPr>
        <w:tab/>
      </w:r>
      <w:r>
        <w:rPr>
          <w:lang w:val="en-US"/>
        </w:rPr>
        <w:tab/>
      </w:r>
      <w:r>
        <w:rPr>
          <w:lang w:val="en-US"/>
        </w:rPr>
        <w:tab/>
      </w:r>
      <w:r>
        <w:rPr>
          <w:lang w:val="en-US"/>
        </w:rPr>
        <w:tab/>
        <w:t>1</w:t>
      </w:r>
      <w:r w:rsidR="0099107D">
        <w:rPr>
          <w:lang w:val="en-US"/>
        </w:rPr>
        <w:t>20</w:t>
      </w:r>
      <w:r>
        <w:rPr>
          <w:lang w:val="en-US"/>
        </w:rPr>
        <w:t> </w:t>
      </w:r>
      <w:r w:rsidR="00BC2940">
        <w:rPr>
          <w:lang w:val="en-US"/>
        </w:rPr>
        <w:t>591</w:t>
      </w:r>
      <w:proofErr w:type="gramStart"/>
      <w:r>
        <w:rPr>
          <w:lang w:val="en-US"/>
        </w:rPr>
        <w:t>,00</w:t>
      </w:r>
      <w:proofErr w:type="gramEnd"/>
    </w:p>
    <w:p w:rsidR="00690368" w:rsidRDefault="00690368"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1</w:t>
      </w:r>
      <w:r w:rsidR="00BC2940">
        <w:rPr>
          <w:b/>
          <w:lang w:val="en-US"/>
        </w:rPr>
        <w:t>21</w:t>
      </w:r>
      <w:r>
        <w:rPr>
          <w:b/>
          <w:lang w:val="en-US"/>
        </w:rPr>
        <w:t> </w:t>
      </w:r>
      <w:r w:rsidR="00BC2940">
        <w:rPr>
          <w:b/>
          <w:lang w:val="en-US"/>
        </w:rPr>
        <w:t>008</w:t>
      </w:r>
      <w:proofErr w:type="gramStart"/>
      <w:r>
        <w:rPr>
          <w:b/>
          <w:lang w:val="en-US"/>
        </w:rPr>
        <w:t>,00</w:t>
      </w:r>
      <w:proofErr w:type="gramEnd"/>
    </w:p>
    <w:p w:rsidR="00F24366" w:rsidRDefault="00F24366" w:rsidP="008216BA">
      <w:pPr>
        <w:spacing w:after="0"/>
        <w:jc w:val="both"/>
        <w:rPr>
          <w:b/>
          <w:sz w:val="24"/>
          <w:szCs w:val="24"/>
          <w:lang w:val="en-US"/>
        </w:rPr>
      </w:pPr>
    </w:p>
    <w:p w:rsidR="00690368" w:rsidRDefault="00690368" w:rsidP="008216BA">
      <w:pPr>
        <w:spacing w:after="0"/>
        <w:jc w:val="both"/>
        <w:rPr>
          <w:b/>
          <w:sz w:val="24"/>
          <w:szCs w:val="24"/>
          <w:lang w:val="en-US"/>
        </w:rPr>
      </w:pPr>
      <w:r>
        <w:rPr>
          <w:b/>
          <w:sz w:val="24"/>
          <w:szCs w:val="24"/>
          <w:lang w:val="en-US"/>
        </w:rPr>
        <w:t>C. Prijaté príspevky</w:t>
      </w:r>
    </w:p>
    <w:p w:rsidR="00690368" w:rsidRDefault="00690368" w:rsidP="008216BA">
      <w:pPr>
        <w:spacing w:after="0"/>
        <w:jc w:val="both"/>
        <w:rPr>
          <w:b/>
          <w:sz w:val="24"/>
          <w:szCs w:val="24"/>
          <w:lang w:val="en-US"/>
        </w:rPr>
      </w:pPr>
    </w:p>
    <w:p w:rsidR="00690368" w:rsidRDefault="00690368" w:rsidP="008216BA">
      <w:pPr>
        <w:spacing w:after="0"/>
        <w:jc w:val="both"/>
        <w:rPr>
          <w:lang w:val="en-US"/>
        </w:rPr>
      </w:pPr>
      <w:r>
        <w:rPr>
          <w:lang w:val="en-US"/>
        </w:rPr>
        <w:tab/>
      </w:r>
      <w:proofErr w:type="gramStart"/>
      <w:r>
        <w:rPr>
          <w:lang w:val="en-US"/>
        </w:rPr>
        <w:t>Prijaté príspevky SZMP tvoria vlastný zdroj financovania činnosti.</w:t>
      </w:r>
      <w:proofErr w:type="gramEnd"/>
      <w:r>
        <w:rPr>
          <w:lang w:val="en-US"/>
        </w:rPr>
        <w:t xml:space="preserve"> V roku 201</w:t>
      </w:r>
      <w:r w:rsidR="0099107D">
        <w:rPr>
          <w:lang w:val="en-US"/>
        </w:rPr>
        <w:t>7</w:t>
      </w:r>
      <w:r>
        <w:rPr>
          <w:lang w:val="en-US"/>
        </w:rPr>
        <w:t xml:space="preserve"> predstavovali výnosy vo </w:t>
      </w:r>
      <w:proofErr w:type="gramStart"/>
      <w:r>
        <w:rPr>
          <w:lang w:val="en-US"/>
        </w:rPr>
        <w:t>výške  4</w:t>
      </w:r>
      <w:r w:rsidR="00BC2940">
        <w:rPr>
          <w:lang w:val="en-US"/>
        </w:rPr>
        <w:t>17</w:t>
      </w:r>
      <w:r>
        <w:rPr>
          <w:lang w:val="en-US"/>
        </w:rPr>
        <w:t>,00</w:t>
      </w:r>
      <w:proofErr w:type="gramEnd"/>
      <w:r>
        <w:rPr>
          <w:lang w:val="en-US"/>
        </w:rPr>
        <w:t xml:space="preserve"> EUR nasledovne:</w:t>
      </w:r>
    </w:p>
    <w:p w:rsidR="00690368" w:rsidRDefault="00690368" w:rsidP="008216BA">
      <w:pPr>
        <w:spacing w:after="0"/>
        <w:jc w:val="both"/>
        <w:rPr>
          <w:b/>
          <w:lang w:val="en-US"/>
        </w:rPr>
      </w:pPr>
      <w:r>
        <w:rPr>
          <w:b/>
          <w:lang w:val="en-US"/>
        </w:rPr>
        <w:t>Prijaté príspevky:</w:t>
      </w:r>
      <w:r>
        <w:rPr>
          <w:b/>
          <w:lang w:val="en-US"/>
        </w:rPr>
        <w:tab/>
      </w:r>
      <w:r>
        <w:rPr>
          <w:b/>
          <w:lang w:val="en-US"/>
        </w:rPr>
        <w:tab/>
      </w:r>
      <w:r>
        <w:rPr>
          <w:b/>
          <w:lang w:val="en-US"/>
        </w:rPr>
        <w:tab/>
      </w:r>
      <w:r>
        <w:rPr>
          <w:b/>
          <w:lang w:val="en-US"/>
        </w:rPr>
        <w:tab/>
      </w:r>
      <w:r>
        <w:rPr>
          <w:b/>
          <w:lang w:val="en-US"/>
        </w:rPr>
        <w:tab/>
        <w:t>Čiastka:</w:t>
      </w:r>
    </w:p>
    <w:p w:rsidR="00690368" w:rsidRDefault="00690368" w:rsidP="008216BA">
      <w:pPr>
        <w:spacing w:after="0"/>
        <w:jc w:val="both"/>
        <w:rPr>
          <w:lang w:val="en-US"/>
        </w:rPr>
      </w:pPr>
      <w:r>
        <w:rPr>
          <w:lang w:val="en-US"/>
        </w:rPr>
        <w:t>Členské príspevky</w:t>
      </w:r>
      <w:r>
        <w:rPr>
          <w:lang w:val="en-US"/>
        </w:rPr>
        <w:tab/>
      </w:r>
      <w:r>
        <w:rPr>
          <w:lang w:val="en-US"/>
        </w:rPr>
        <w:tab/>
      </w:r>
      <w:r>
        <w:rPr>
          <w:lang w:val="en-US"/>
        </w:rPr>
        <w:tab/>
      </w:r>
      <w:r>
        <w:rPr>
          <w:lang w:val="en-US"/>
        </w:rPr>
        <w:tab/>
      </w:r>
      <w:r>
        <w:rPr>
          <w:lang w:val="en-US"/>
        </w:rPr>
        <w:tab/>
        <w:t>4</w:t>
      </w:r>
      <w:r w:rsidR="00BC2940">
        <w:rPr>
          <w:lang w:val="en-US"/>
        </w:rPr>
        <w:t>17</w:t>
      </w:r>
      <w:proofErr w:type="gramStart"/>
      <w:r>
        <w:rPr>
          <w:lang w:val="en-US"/>
        </w:rPr>
        <w:t>,00</w:t>
      </w:r>
      <w:proofErr w:type="gramEnd"/>
    </w:p>
    <w:p w:rsidR="00690368" w:rsidRDefault="00690368"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t>4</w:t>
      </w:r>
      <w:r w:rsidR="00BC2940">
        <w:rPr>
          <w:b/>
          <w:lang w:val="en-US"/>
        </w:rPr>
        <w:t>17</w:t>
      </w:r>
      <w:proofErr w:type="gramStart"/>
      <w:r>
        <w:rPr>
          <w:b/>
          <w:lang w:val="en-US"/>
        </w:rPr>
        <w:t>,00</w:t>
      </w:r>
      <w:proofErr w:type="gramEnd"/>
    </w:p>
    <w:p w:rsidR="00183653" w:rsidRDefault="00183653" w:rsidP="008216BA">
      <w:pPr>
        <w:spacing w:after="0"/>
        <w:jc w:val="both"/>
        <w:rPr>
          <w:b/>
          <w:lang w:val="en-US"/>
        </w:rPr>
      </w:pPr>
    </w:p>
    <w:p w:rsidR="00690368" w:rsidRDefault="00F361F4" w:rsidP="008216BA">
      <w:pPr>
        <w:spacing w:after="0"/>
        <w:jc w:val="both"/>
        <w:rPr>
          <w:b/>
          <w:sz w:val="24"/>
          <w:szCs w:val="24"/>
          <w:lang w:val="en-US"/>
        </w:rPr>
      </w:pPr>
      <w:r>
        <w:rPr>
          <w:b/>
          <w:sz w:val="24"/>
          <w:szCs w:val="24"/>
          <w:lang w:val="en-US"/>
        </w:rPr>
        <w:t>D. Dotácie</w:t>
      </w:r>
    </w:p>
    <w:p w:rsidR="00F361F4" w:rsidRDefault="00F361F4" w:rsidP="008216BA">
      <w:pPr>
        <w:spacing w:after="0"/>
        <w:jc w:val="both"/>
        <w:rPr>
          <w:b/>
          <w:sz w:val="24"/>
          <w:szCs w:val="24"/>
          <w:lang w:val="en-US"/>
        </w:rPr>
      </w:pPr>
    </w:p>
    <w:p w:rsidR="00F361F4" w:rsidRDefault="00F361F4" w:rsidP="008216BA">
      <w:pPr>
        <w:spacing w:after="0"/>
        <w:jc w:val="both"/>
        <w:rPr>
          <w:lang w:val="en-US"/>
        </w:rPr>
      </w:pPr>
      <w:r>
        <w:rPr>
          <w:b/>
          <w:sz w:val="24"/>
          <w:szCs w:val="24"/>
          <w:lang w:val="en-US"/>
        </w:rPr>
        <w:tab/>
      </w:r>
      <w:r w:rsidRPr="00F361F4">
        <w:rPr>
          <w:lang w:val="en-US"/>
        </w:rPr>
        <w:t>Z verejných prostriedkov</w:t>
      </w:r>
      <w:r>
        <w:rPr>
          <w:lang w:val="en-US"/>
        </w:rPr>
        <w:t xml:space="preserve"> dosiahol SZMP výnosy z dotácií 1</w:t>
      </w:r>
      <w:r w:rsidR="00BC2940">
        <w:rPr>
          <w:lang w:val="en-US"/>
        </w:rPr>
        <w:t>20</w:t>
      </w:r>
      <w:r>
        <w:rPr>
          <w:lang w:val="en-US"/>
        </w:rPr>
        <w:t> </w:t>
      </w:r>
      <w:r w:rsidR="00BC2940">
        <w:rPr>
          <w:lang w:val="en-US"/>
        </w:rPr>
        <w:t>591</w:t>
      </w:r>
      <w:proofErr w:type="gramStart"/>
      <w:r>
        <w:rPr>
          <w:lang w:val="en-US"/>
        </w:rPr>
        <w:t>,00</w:t>
      </w:r>
      <w:proofErr w:type="gramEnd"/>
      <w:r>
        <w:rPr>
          <w:lang w:val="en-US"/>
        </w:rPr>
        <w:t xml:space="preserve"> EUR v nasledovných kategóriách:</w:t>
      </w:r>
    </w:p>
    <w:p w:rsidR="00F361F4" w:rsidRDefault="00F361F4" w:rsidP="008216BA">
      <w:pPr>
        <w:spacing w:after="0"/>
        <w:jc w:val="both"/>
        <w:rPr>
          <w:b/>
          <w:lang w:val="en-US"/>
        </w:rPr>
      </w:pPr>
      <w:r>
        <w:rPr>
          <w:b/>
          <w:lang w:val="en-US"/>
        </w:rPr>
        <w:t>Dotácie:</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Čiastka:</w:t>
      </w:r>
    </w:p>
    <w:p w:rsidR="00F361F4" w:rsidRDefault="00BC2940" w:rsidP="008216BA">
      <w:pPr>
        <w:spacing w:after="0"/>
        <w:jc w:val="both"/>
        <w:rPr>
          <w:lang w:val="en-US"/>
        </w:rPr>
      </w:pPr>
      <w:r>
        <w:rPr>
          <w:lang w:val="en-US"/>
        </w:rPr>
        <w:t>Príspevok uznanému športu</w:t>
      </w:r>
      <w:r w:rsidR="00F361F4">
        <w:rPr>
          <w:lang w:val="en-US"/>
        </w:rPr>
        <w:tab/>
      </w:r>
      <w:r w:rsidR="00F361F4">
        <w:rPr>
          <w:lang w:val="en-US"/>
        </w:rPr>
        <w:tab/>
      </w:r>
      <w:r w:rsidR="00F361F4">
        <w:rPr>
          <w:lang w:val="en-US"/>
        </w:rPr>
        <w:tab/>
      </w:r>
      <w:r w:rsidR="00F361F4">
        <w:rPr>
          <w:lang w:val="en-US"/>
        </w:rPr>
        <w:tab/>
      </w:r>
      <w:r w:rsidR="00F361F4">
        <w:rPr>
          <w:lang w:val="en-US"/>
        </w:rPr>
        <w:tab/>
      </w:r>
      <w:r w:rsidR="00F361F4">
        <w:rPr>
          <w:lang w:val="en-US"/>
        </w:rPr>
        <w:tab/>
      </w:r>
      <w:r>
        <w:rPr>
          <w:lang w:val="en-US"/>
        </w:rPr>
        <w:t>120 591</w:t>
      </w:r>
      <w:proofErr w:type="gramStart"/>
      <w:r>
        <w:rPr>
          <w:lang w:val="en-US"/>
        </w:rPr>
        <w:t>,00</w:t>
      </w:r>
      <w:proofErr w:type="gramEnd"/>
    </w:p>
    <w:p w:rsidR="00F361F4" w:rsidRDefault="00F361F4"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1</w:t>
      </w:r>
      <w:r w:rsidR="00BC2940">
        <w:rPr>
          <w:b/>
          <w:lang w:val="en-US"/>
        </w:rPr>
        <w:t>20</w:t>
      </w:r>
      <w:r>
        <w:rPr>
          <w:b/>
          <w:lang w:val="en-US"/>
        </w:rPr>
        <w:t> </w:t>
      </w:r>
      <w:r w:rsidR="00BC2940">
        <w:rPr>
          <w:b/>
          <w:lang w:val="en-US"/>
        </w:rPr>
        <w:t>591</w:t>
      </w:r>
      <w:proofErr w:type="gramStart"/>
      <w:r>
        <w:rPr>
          <w:b/>
          <w:lang w:val="en-US"/>
        </w:rPr>
        <w:t>,00</w:t>
      </w:r>
      <w:proofErr w:type="gramEnd"/>
    </w:p>
    <w:p w:rsidR="00F361F4" w:rsidRDefault="00F361F4" w:rsidP="008216BA">
      <w:pPr>
        <w:spacing w:after="0"/>
        <w:jc w:val="both"/>
        <w:rPr>
          <w:b/>
          <w:lang w:val="en-US"/>
        </w:rPr>
      </w:pPr>
    </w:p>
    <w:p w:rsidR="00F361F4" w:rsidRDefault="00F361F4" w:rsidP="008216BA">
      <w:pPr>
        <w:spacing w:after="0"/>
        <w:jc w:val="both"/>
        <w:rPr>
          <w:b/>
          <w:sz w:val="24"/>
          <w:szCs w:val="24"/>
          <w:lang w:val="en-US"/>
        </w:rPr>
      </w:pPr>
      <w:r>
        <w:rPr>
          <w:b/>
          <w:sz w:val="24"/>
          <w:szCs w:val="24"/>
          <w:lang w:val="en-US"/>
        </w:rPr>
        <w:t>E. Osobitné výnosy</w:t>
      </w:r>
    </w:p>
    <w:p w:rsidR="00F361F4" w:rsidRDefault="00F361F4" w:rsidP="008216BA">
      <w:pPr>
        <w:spacing w:after="0"/>
        <w:jc w:val="both"/>
        <w:rPr>
          <w:b/>
          <w:sz w:val="24"/>
          <w:szCs w:val="24"/>
          <w:lang w:val="en-US"/>
        </w:rPr>
      </w:pPr>
    </w:p>
    <w:p w:rsidR="00F361F4" w:rsidRDefault="00F361F4" w:rsidP="008216BA">
      <w:pPr>
        <w:spacing w:after="0"/>
        <w:jc w:val="both"/>
        <w:rPr>
          <w:lang w:val="en-US"/>
        </w:rPr>
      </w:pPr>
      <w:r>
        <w:rPr>
          <w:b/>
          <w:sz w:val="24"/>
          <w:szCs w:val="24"/>
          <w:lang w:val="en-US"/>
        </w:rPr>
        <w:tab/>
      </w:r>
      <w:r>
        <w:rPr>
          <w:lang w:val="en-US"/>
        </w:rPr>
        <w:t xml:space="preserve">V účtovnom období </w:t>
      </w:r>
      <w:proofErr w:type="gramStart"/>
      <w:r>
        <w:rPr>
          <w:lang w:val="en-US"/>
        </w:rPr>
        <w:t>201</w:t>
      </w:r>
      <w:r w:rsidR="0099107D">
        <w:rPr>
          <w:lang w:val="en-US"/>
        </w:rPr>
        <w:t xml:space="preserve">7 </w:t>
      </w:r>
      <w:r>
        <w:rPr>
          <w:lang w:val="en-US"/>
        </w:rPr>
        <w:t xml:space="preserve"> SZMP</w:t>
      </w:r>
      <w:proofErr w:type="gramEnd"/>
      <w:r>
        <w:rPr>
          <w:lang w:val="en-US"/>
        </w:rPr>
        <w:t xml:space="preserve"> nemal žiadne osobitné výnosy.</w:t>
      </w:r>
    </w:p>
    <w:p w:rsidR="00F361F4" w:rsidRDefault="00F361F4" w:rsidP="008216BA">
      <w:pPr>
        <w:spacing w:after="0"/>
        <w:jc w:val="both"/>
        <w:rPr>
          <w:b/>
          <w:lang w:val="en-US"/>
        </w:rPr>
      </w:pPr>
      <w:r>
        <w:rPr>
          <w:b/>
          <w:lang w:val="en-US"/>
        </w:rPr>
        <w:t>Osobitné výnosy:</w:t>
      </w:r>
      <w:r>
        <w:rPr>
          <w:b/>
          <w:lang w:val="en-US"/>
        </w:rPr>
        <w:tab/>
      </w:r>
      <w:r>
        <w:rPr>
          <w:b/>
          <w:lang w:val="en-US"/>
        </w:rPr>
        <w:tab/>
      </w:r>
      <w:r>
        <w:rPr>
          <w:b/>
          <w:lang w:val="en-US"/>
        </w:rPr>
        <w:tab/>
      </w:r>
      <w:r>
        <w:rPr>
          <w:b/>
          <w:lang w:val="en-US"/>
        </w:rPr>
        <w:tab/>
      </w:r>
      <w:r>
        <w:rPr>
          <w:b/>
          <w:lang w:val="en-US"/>
        </w:rPr>
        <w:tab/>
      </w:r>
      <w:r>
        <w:rPr>
          <w:b/>
          <w:lang w:val="en-US"/>
        </w:rPr>
        <w:tab/>
        <w:t>Čiastka:</w:t>
      </w:r>
    </w:p>
    <w:p w:rsidR="00F361F4" w:rsidRDefault="00F361F4" w:rsidP="008216BA">
      <w:pPr>
        <w:spacing w:after="0"/>
        <w:jc w:val="both"/>
        <w:rPr>
          <w:lang w:val="en-US"/>
        </w:rPr>
      </w:pPr>
      <w:r>
        <w:rPr>
          <w:lang w:val="en-US"/>
        </w:rPr>
        <w:t>0</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0</w:t>
      </w:r>
    </w:p>
    <w:p w:rsidR="00F361F4" w:rsidRDefault="00F361F4"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0</w:t>
      </w:r>
    </w:p>
    <w:p w:rsidR="00F361F4" w:rsidRDefault="00F361F4" w:rsidP="008216BA">
      <w:pPr>
        <w:spacing w:after="0"/>
        <w:jc w:val="both"/>
        <w:rPr>
          <w:b/>
          <w:lang w:val="en-US"/>
        </w:rPr>
      </w:pPr>
    </w:p>
    <w:p w:rsidR="00F361F4" w:rsidRDefault="009029E7" w:rsidP="008216BA">
      <w:pPr>
        <w:spacing w:after="0"/>
        <w:jc w:val="both"/>
        <w:rPr>
          <w:b/>
          <w:sz w:val="24"/>
          <w:szCs w:val="24"/>
          <w:lang w:val="en-US"/>
        </w:rPr>
      </w:pPr>
      <w:r>
        <w:rPr>
          <w:b/>
          <w:sz w:val="24"/>
          <w:szCs w:val="24"/>
          <w:lang w:val="en-US"/>
        </w:rPr>
        <w:t>F. Náklady podľa jednotlivých kategórií</w:t>
      </w:r>
    </w:p>
    <w:p w:rsidR="009029E7" w:rsidRDefault="009029E7" w:rsidP="008216BA">
      <w:pPr>
        <w:spacing w:after="0"/>
        <w:jc w:val="both"/>
        <w:rPr>
          <w:b/>
          <w:sz w:val="24"/>
          <w:szCs w:val="24"/>
          <w:lang w:val="en-US"/>
        </w:rPr>
      </w:pPr>
    </w:p>
    <w:p w:rsidR="009029E7" w:rsidRDefault="009029E7" w:rsidP="008216BA">
      <w:pPr>
        <w:spacing w:after="0"/>
        <w:jc w:val="both"/>
        <w:rPr>
          <w:lang w:val="en-US"/>
        </w:rPr>
      </w:pPr>
      <w:r>
        <w:rPr>
          <w:lang w:val="en-US"/>
        </w:rPr>
        <w:tab/>
        <w:t>V účtovnom období 201</w:t>
      </w:r>
      <w:r w:rsidR="0099107D">
        <w:rPr>
          <w:lang w:val="en-US"/>
        </w:rPr>
        <w:t>7</w:t>
      </w:r>
      <w:r>
        <w:rPr>
          <w:lang w:val="en-US"/>
        </w:rPr>
        <w:t xml:space="preserve"> mal SZMP náklady podľa jednotlivých druhov nasledovne:</w:t>
      </w:r>
    </w:p>
    <w:p w:rsidR="009029E7" w:rsidRDefault="009029E7" w:rsidP="008216BA">
      <w:pPr>
        <w:spacing w:after="0"/>
        <w:jc w:val="both"/>
        <w:rPr>
          <w:b/>
          <w:lang w:val="en-US"/>
        </w:rPr>
      </w:pPr>
      <w:r>
        <w:rPr>
          <w:b/>
          <w:lang w:val="en-US"/>
        </w:rPr>
        <w:t>Náklady:</w:t>
      </w:r>
      <w:r>
        <w:rPr>
          <w:b/>
          <w:lang w:val="en-US"/>
        </w:rPr>
        <w:tab/>
      </w:r>
      <w:r>
        <w:rPr>
          <w:b/>
          <w:lang w:val="en-US"/>
        </w:rPr>
        <w:tab/>
      </w:r>
      <w:r>
        <w:rPr>
          <w:b/>
          <w:lang w:val="en-US"/>
        </w:rPr>
        <w:tab/>
      </w:r>
      <w:r>
        <w:rPr>
          <w:b/>
          <w:lang w:val="en-US"/>
        </w:rPr>
        <w:tab/>
      </w:r>
      <w:r>
        <w:rPr>
          <w:b/>
          <w:lang w:val="en-US"/>
        </w:rPr>
        <w:tab/>
      </w:r>
      <w:r>
        <w:rPr>
          <w:b/>
          <w:lang w:val="en-US"/>
        </w:rPr>
        <w:tab/>
      </w:r>
      <w:r>
        <w:rPr>
          <w:b/>
          <w:lang w:val="en-US"/>
        </w:rPr>
        <w:tab/>
        <w:t>Čiastka:</w:t>
      </w:r>
    </w:p>
    <w:p w:rsidR="009029E7" w:rsidRDefault="009029E7" w:rsidP="008216BA">
      <w:pPr>
        <w:spacing w:after="0"/>
        <w:jc w:val="both"/>
        <w:rPr>
          <w:lang w:val="en-US"/>
        </w:rPr>
      </w:pPr>
      <w:r>
        <w:rPr>
          <w:lang w:val="en-US"/>
        </w:rPr>
        <w:t>Spotreba materi</w:t>
      </w:r>
      <w:r w:rsidR="006B76CC">
        <w:rPr>
          <w:lang w:val="en-US"/>
        </w:rPr>
        <w:t>á</w:t>
      </w:r>
      <w:r>
        <w:rPr>
          <w:lang w:val="en-US"/>
        </w:rPr>
        <w:t>l, nákupy</w:t>
      </w:r>
      <w:r>
        <w:rPr>
          <w:lang w:val="en-US"/>
        </w:rPr>
        <w:tab/>
      </w:r>
      <w:r>
        <w:rPr>
          <w:lang w:val="en-US"/>
        </w:rPr>
        <w:tab/>
      </w:r>
      <w:r>
        <w:rPr>
          <w:lang w:val="en-US"/>
        </w:rPr>
        <w:tab/>
      </w:r>
      <w:r>
        <w:rPr>
          <w:lang w:val="en-US"/>
        </w:rPr>
        <w:tab/>
      </w:r>
      <w:r>
        <w:rPr>
          <w:lang w:val="en-US"/>
        </w:rPr>
        <w:tab/>
      </w:r>
      <w:r w:rsidR="00BC2940">
        <w:rPr>
          <w:lang w:val="en-US"/>
        </w:rPr>
        <w:t>4430</w:t>
      </w:r>
      <w:proofErr w:type="gramStart"/>
      <w:r>
        <w:rPr>
          <w:lang w:val="en-US"/>
        </w:rPr>
        <w:t>,</w:t>
      </w:r>
      <w:r w:rsidR="00BC2940">
        <w:rPr>
          <w:lang w:val="en-US"/>
        </w:rPr>
        <w:t>9</w:t>
      </w:r>
      <w:r>
        <w:rPr>
          <w:lang w:val="en-US"/>
        </w:rPr>
        <w:t>0</w:t>
      </w:r>
      <w:proofErr w:type="gramEnd"/>
    </w:p>
    <w:p w:rsidR="009029E7" w:rsidRDefault="009029E7" w:rsidP="008216BA">
      <w:pPr>
        <w:spacing w:after="0"/>
        <w:jc w:val="both"/>
        <w:rPr>
          <w:lang w:val="en-US"/>
        </w:rPr>
      </w:pPr>
      <w:r>
        <w:rPr>
          <w:lang w:val="en-US"/>
        </w:rPr>
        <w:t>Cestovné</w:t>
      </w:r>
      <w:r>
        <w:rPr>
          <w:lang w:val="en-US"/>
        </w:rPr>
        <w:tab/>
      </w:r>
      <w:r>
        <w:rPr>
          <w:lang w:val="en-US"/>
        </w:rPr>
        <w:tab/>
      </w:r>
      <w:r>
        <w:rPr>
          <w:lang w:val="en-US"/>
        </w:rPr>
        <w:tab/>
      </w:r>
      <w:r>
        <w:rPr>
          <w:lang w:val="en-US"/>
        </w:rPr>
        <w:tab/>
      </w:r>
      <w:r>
        <w:rPr>
          <w:lang w:val="en-US"/>
        </w:rPr>
        <w:tab/>
      </w:r>
      <w:r>
        <w:rPr>
          <w:lang w:val="en-US"/>
        </w:rPr>
        <w:tab/>
      </w:r>
      <w:r>
        <w:rPr>
          <w:lang w:val="en-US"/>
        </w:rPr>
        <w:tab/>
        <w:t>1</w:t>
      </w:r>
      <w:r w:rsidR="00CE60FB">
        <w:rPr>
          <w:lang w:val="en-US"/>
        </w:rPr>
        <w:t>196</w:t>
      </w:r>
      <w:proofErr w:type="gramStart"/>
      <w:r>
        <w:rPr>
          <w:lang w:val="en-US"/>
        </w:rPr>
        <w:t>,</w:t>
      </w:r>
      <w:r w:rsidR="00CE60FB">
        <w:rPr>
          <w:lang w:val="en-US"/>
        </w:rPr>
        <w:t>84</w:t>
      </w:r>
      <w:proofErr w:type="gramEnd"/>
    </w:p>
    <w:p w:rsidR="009029E7" w:rsidRDefault="009029E7" w:rsidP="008216BA">
      <w:pPr>
        <w:spacing w:after="0"/>
        <w:jc w:val="both"/>
        <w:rPr>
          <w:lang w:val="en-US"/>
        </w:rPr>
      </w:pPr>
      <w:r>
        <w:rPr>
          <w:lang w:val="en-US"/>
        </w:rPr>
        <w:t>Sl</w:t>
      </w:r>
      <w:r w:rsidR="000208E0">
        <w:rPr>
          <w:lang w:val="en-US"/>
        </w:rPr>
        <w:t>u</w:t>
      </w:r>
      <w:r>
        <w:rPr>
          <w:lang w:val="en-US"/>
        </w:rPr>
        <w:t>žby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CE60FB">
        <w:rPr>
          <w:lang w:val="en-US"/>
        </w:rPr>
        <w:t>3782</w:t>
      </w:r>
      <w:proofErr w:type="gramStart"/>
      <w:r>
        <w:rPr>
          <w:lang w:val="en-US"/>
        </w:rPr>
        <w:t>,</w:t>
      </w:r>
      <w:r w:rsidR="00CE60FB">
        <w:rPr>
          <w:lang w:val="en-US"/>
        </w:rPr>
        <w:t>62</w:t>
      </w:r>
      <w:proofErr w:type="gramEnd"/>
    </w:p>
    <w:p w:rsidR="009029E7" w:rsidRDefault="00CE60FB" w:rsidP="008216BA">
      <w:pPr>
        <w:spacing w:after="0"/>
        <w:jc w:val="both"/>
        <w:rPr>
          <w:lang w:val="en-US"/>
        </w:rPr>
      </w:pPr>
      <w:r>
        <w:rPr>
          <w:lang w:val="en-US"/>
        </w:rPr>
        <w:t>Mzdové náklady</w:t>
      </w:r>
      <w:r>
        <w:rPr>
          <w:lang w:val="en-US"/>
        </w:rPr>
        <w:tab/>
      </w:r>
      <w:r>
        <w:rPr>
          <w:lang w:val="en-US"/>
        </w:rPr>
        <w:tab/>
      </w:r>
      <w:r>
        <w:rPr>
          <w:lang w:val="en-US"/>
        </w:rPr>
        <w:tab/>
      </w:r>
      <w:r>
        <w:rPr>
          <w:lang w:val="en-US"/>
        </w:rPr>
        <w:tab/>
      </w:r>
      <w:r>
        <w:rPr>
          <w:lang w:val="en-US"/>
        </w:rPr>
        <w:tab/>
        <w:t xml:space="preserve">             </w:t>
      </w:r>
      <w:r w:rsidR="000208E0">
        <w:rPr>
          <w:lang w:val="en-US"/>
        </w:rPr>
        <w:t>1</w:t>
      </w:r>
      <w:r>
        <w:rPr>
          <w:lang w:val="en-US"/>
        </w:rPr>
        <w:t>8</w:t>
      </w:r>
      <w:r w:rsidR="000208E0">
        <w:rPr>
          <w:lang w:val="en-US"/>
        </w:rPr>
        <w:t> </w:t>
      </w:r>
      <w:r>
        <w:rPr>
          <w:lang w:val="en-US"/>
        </w:rPr>
        <w:t>506</w:t>
      </w:r>
      <w:proofErr w:type="gramStart"/>
      <w:r w:rsidR="000208E0">
        <w:rPr>
          <w:lang w:val="en-US"/>
        </w:rPr>
        <w:t>,</w:t>
      </w:r>
      <w:r>
        <w:rPr>
          <w:lang w:val="en-US"/>
        </w:rPr>
        <w:t>65</w:t>
      </w:r>
      <w:proofErr w:type="gramEnd"/>
    </w:p>
    <w:p w:rsidR="000208E0" w:rsidRDefault="00CE60FB" w:rsidP="008216BA">
      <w:pPr>
        <w:spacing w:after="0"/>
        <w:jc w:val="both"/>
        <w:rPr>
          <w:lang w:val="en-US"/>
        </w:rPr>
      </w:pPr>
      <w:r>
        <w:rPr>
          <w:lang w:val="en-US"/>
        </w:rPr>
        <w:t>Osobitné náklady</w:t>
      </w:r>
      <w:r>
        <w:rPr>
          <w:lang w:val="en-US"/>
        </w:rPr>
        <w:tab/>
      </w:r>
      <w:r>
        <w:rPr>
          <w:lang w:val="en-US"/>
        </w:rPr>
        <w:tab/>
      </w:r>
      <w:r>
        <w:rPr>
          <w:lang w:val="en-US"/>
        </w:rPr>
        <w:tab/>
      </w:r>
      <w:r>
        <w:rPr>
          <w:lang w:val="en-US"/>
        </w:rPr>
        <w:tab/>
      </w:r>
      <w:r>
        <w:rPr>
          <w:lang w:val="en-US"/>
        </w:rPr>
        <w:tab/>
        <w:t xml:space="preserve">             92</w:t>
      </w:r>
      <w:r w:rsidR="000208E0">
        <w:rPr>
          <w:lang w:val="en-US"/>
        </w:rPr>
        <w:t> </w:t>
      </w:r>
      <w:r>
        <w:rPr>
          <w:lang w:val="en-US"/>
        </w:rPr>
        <w:t>878</w:t>
      </w:r>
      <w:proofErr w:type="gramStart"/>
      <w:r w:rsidR="000208E0">
        <w:rPr>
          <w:lang w:val="en-US"/>
        </w:rPr>
        <w:t>,</w:t>
      </w:r>
      <w:r>
        <w:rPr>
          <w:lang w:val="en-US"/>
        </w:rPr>
        <w:t>27</w:t>
      </w:r>
      <w:proofErr w:type="gramEnd"/>
    </w:p>
    <w:p w:rsidR="000208E0" w:rsidRDefault="000208E0" w:rsidP="008216BA">
      <w:pPr>
        <w:spacing w:after="0"/>
        <w:jc w:val="both"/>
        <w:rPr>
          <w:lang w:val="en-US"/>
        </w:rPr>
      </w:pPr>
      <w:r>
        <w:rPr>
          <w:lang w:val="en-US"/>
        </w:rPr>
        <w:t>Iné ostatné náklady</w:t>
      </w:r>
      <w:r>
        <w:rPr>
          <w:lang w:val="en-US"/>
        </w:rPr>
        <w:tab/>
      </w:r>
      <w:r>
        <w:rPr>
          <w:lang w:val="en-US"/>
        </w:rPr>
        <w:tab/>
      </w:r>
      <w:r>
        <w:rPr>
          <w:lang w:val="en-US"/>
        </w:rPr>
        <w:tab/>
      </w:r>
      <w:r>
        <w:rPr>
          <w:lang w:val="en-US"/>
        </w:rPr>
        <w:tab/>
      </w:r>
      <w:r>
        <w:rPr>
          <w:lang w:val="en-US"/>
        </w:rPr>
        <w:tab/>
      </w:r>
      <w:r>
        <w:rPr>
          <w:lang w:val="en-US"/>
        </w:rPr>
        <w:tab/>
      </w:r>
      <w:r w:rsidR="00CE60FB">
        <w:rPr>
          <w:lang w:val="en-US"/>
        </w:rPr>
        <w:t xml:space="preserve">    </w:t>
      </w:r>
      <w:r>
        <w:rPr>
          <w:lang w:val="en-US"/>
        </w:rPr>
        <w:t>2</w:t>
      </w:r>
      <w:r w:rsidR="00CE60FB">
        <w:rPr>
          <w:lang w:val="en-US"/>
        </w:rPr>
        <w:t>4</w:t>
      </w:r>
      <w:r>
        <w:rPr>
          <w:lang w:val="en-US"/>
        </w:rPr>
        <w:t>7</w:t>
      </w:r>
      <w:proofErr w:type="gramStart"/>
      <w:r>
        <w:rPr>
          <w:lang w:val="en-US"/>
        </w:rPr>
        <w:t>,</w:t>
      </w:r>
      <w:r w:rsidR="00CE60FB">
        <w:rPr>
          <w:lang w:val="en-US"/>
        </w:rPr>
        <w:t>71</w:t>
      </w:r>
      <w:proofErr w:type="gramEnd"/>
    </w:p>
    <w:p w:rsidR="000208E0" w:rsidRDefault="00CE60FB"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000208E0">
        <w:rPr>
          <w:b/>
          <w:lang w:val="en-US"/>
        </w:rPr>
        <w:t>1</w:t>
      </w:r>
      <w:r>
        <w:rPr>
          <w:b/>
          <w:lang w:val="en-US"/>
        </w:rPr>
        <w:t>21</w:t>
      </w:r>
      <w:r w:rsidR="000208E0">
        <w:rPr>
          <w:b/>
          <w:lang w:val="en-US"/>
        </w:rPr>
        <w:t> </w:t>
      </w:r>
      <w:r>
        <w:rPr>
          <w:b/>
          <w:lang w:val="en-US"/>
        </w:rPr>
        <w:t>042</w:t>
      </w:r>
      <w:proofErr w:type="gramStart"/>
      <w:r w:rsidR="000208E0">
        <w:rPr>
          <w:b/>
          <w:lang w:val="en-US"/>
        </w:rPr>
        <w:t>,</w:t>
      </w:r>
      <w:r>
        <w:rPr>
          <w:b/>
          <w:lang w:val="en-US"/>
        </w:rPr>
        <w:t>69</w:t>
      </w:r>
      <w:proofErr w:type="gramEnd"/>
    </w:p>
    <w:p w:rsidR="00CE60FB" w:rsidRDefault="00CE60FB" w:rsidP="008216BA">
      <w:pPr>
        <w:spacing w:after="0"/>
        <w:jc w:val="both"/>
        <w:rPr>
          <w:b/>
          <w:lang w:val="en-US"/>
        </w:rPr>
      </w:pPr>
    </w:p>
    <w:p w:rsidR="00726C00" w:rsidRDefault="00726C00" w:rsidP="008216BA">
      <w:pPr>
        <w:spacing w:after="0"/>
        <w:jc w:val="both"/>
        <w:rPr>
          <w:b/>
          <w:sz w:val="24"/>
          <w:szCs w:val="24"/>
          <w:lang w:val="en-US"/>
        </w:rPr>
      </w:pPr>
      <w:r>
        <w:rPr>
          <w:b/>
          <w:sz w:val="24"/>
          <w:szCs w:val="24"/>
          <w:lang w:val="en-US"/>
        </w:rPr>
        <w:t>G. Hlavné položky jednotlivých druhov nákladov</w:t>
      </w:r>
    </w:p>
    <w:p w:rsidR="00726C00" w:rsidRDefault="00726C00" w:rsidP="008216BA">
      <w:pPr>
        <w:spacing w:after="0"/>
        <w:jc w:val="both"/>
        <w:rPr>
          <w:b/>
          <w:lang w:val="en-US"/>
        </w:rPr>
      </w:pPr>
      <w:r>
        <w:rPr>
          <w:b/>
          <w:lang w:val="en-US"/>
        </w:rPr>
        <w:t>Spotreba materi</w:t>
      </w:r>
      <w:r w:rsidR="006B76CC">
        <w:rPr>
          <w:b/>
          <w:lang w:val="en-US"/>
        </w:rPr>
        <w:t>á</w:t>
      </w:r>
      <w:r>
        <w:rPr>
          <w:b/>
          <w:lang w:val="en-US"/>
        </w:rPr>
        <w:t>l, nákupy</w:t>
      </w:r>
    </w:p>
    <w:p w:rsidR="00726C00" w:rsidRPr="00726C00" w:rsidRDefault="00726C00" w:rsidP="008216BA">
      <w:pPr>
        <w:spacing w:after="0"/>
        <w:jc w:val="both"/>
        <w:rPr>
          <w:lang w:val="en-US"/>
        </w:rPr>
      </w:pPr>
      <w:r>
        <w:rPr>
          <w:lang w:val="en-US"/>
        </w:rPr>
        <w:t>Športový materi</w:t>
      </w:r>
      <w:r w:rsidR="006B76CC">
        <w:rPr>
          <w:lang w:val="en-US"/>
        </w:rPr>
        <w:t>á</w:t>
      </w:r>
      <w:r>
        <w:rPr>
          <w:lang w:val="en-US"/>
        </w:rPr>
        <w:t>l pre štátnu reprezentáciu</w:t>
      </w:r>
      <w:r>
        <w:rPr>
          <w:lang w:val="en-US"/>
        </w:rPr>
        <w:tab/>
      </w:r>
      <w:r>
        <w:rPr>
          <w:lang w:val="en-US"/>
        </w:rPr>
        <w:tab/>
      </w:r>
      <w:r>
        <w:rPr>
          <w:lang w:val="en-US"/>
        </w:rPr>
        <w:tab/>
      </w:r>
      <w:r w:rsidR="006A1865">
        <w:rPr>
          <w:lang w:val="en-US"/>
        </w:rPr>
        <w:t>3</w:t>
      </w:r>
      <w:r>
        <w:rPr>
          <w:lang w:val="en-US"/>
        </w:rPr>
        <w:t> </w:t>
      </w:r>
      <w:r w:rsidR="006A1865">
        <w:rPr>
          <w:lang w:val="en-US"/>
        </w:rPr>
        <w:t>805</w:t>
      </w:r>
      <w:proofErr w:type="gramStart"/>
      <w:r>
        <w:rPr>
          <w:lang w:val="en-US"/>
        </w:rPr>
        <w:t>,</w:t>
      </w:r>
      <w:r w:rsidR="006A1865">
        <w:rPr>
          <w:lang w:val="en-US"/>
        </w:rPr>
        <w:t>1</w:t>
      </w:r>
      <w:r>
        <w:rPr>
          <w:lang w:val="en-US"/>
        </w:rPr>
        <w:t>0</w:t>
      </w:r>
      <w:proofErr w:type="gramEnd"/>
    </w:p>
    <w:p w:rsidR="00690368" w:rsidRDefault="00726C00" w:rsidP="008216BA">
      <w:pPr>
        <w:spacing w:after="0"/>
        <w:jc w:val="both"/>
        <w:rPr>
          <w:lang w:val="en-US"/>
        </w:rPr>
      </w:pPr>
      <w:r w:rsidRPr="00726C00">
        <w:rPr>
          <w:lang w:val="en-US"/>
        </w:rPr>
        <w:t>Administratívny materi</w:t>
      </w:r>
      <w:r w:rsidR="006B76CC">
        <w:rPr>
          <w:lang w:val="en-US"/>
        </w:rPr>
        <w:t>á</w:t>
      </w:r>
      <w:r w:rsidRPr="00726C00">
        <w:rPr>
          <w:lang w:val="en-US"/>
        </w:rPr>
        <w:t>l, réžia</w:t>
      </w:r>
      <w:r>
        <w:rPr>
          <w:lang w:val="en-US"/>
        </w:rPr>
        <w:t>,</w:t>
      </w:r>
      <w:r w:rsidRPr="00726C00">
        <w:rPr>
          <w:lang w:val="en-US"/>
        </w:rPr>
        <w:t xml:space="preserve"> </w:t>
      </w:r>
      <w:r>
        <w:rPr>
          <w:lang w:val="en-US"/>
        </w:rPr>
        <w:t>se</w:t>
      </w:r>
      <w:r w:rsidR="00D40EA1">
        <w:rPr>
          <w:lang w:val="en-US"/>
        </w:rPr>
        <w:t>k</w:t>
      </w:r>
      <w:r>
        <w:rPr>
          <w:lang w:val="en-US"/>
        </w:rPr>
        <w:t>retari</w:t>
      </w:r>
      <w:r w:rsidR="006B76CC">
        <w:rPr>
          <w:lang w:val="en-US"/>
        </w:rPr>
        <w:t>á</w:t>
      </w:r>
      <w:r>
        <w:rPr>
          <w:lang w:val="en-US"/>
        </w:rPr>
        <w:t>t</w:t>
      </w:r>
      <w:r>
        <w:rPr>
          <w:lang w:val="en-US"/>
        </w:rPr>
        <w:tab/>
      </w:r>
      <w:r>
        <w:rPr>
          <w:lang w:val="en-US"/>
        </w:rPr>
        <w:tab/>
      </w:r>
      <w:r>
        <w:rPr>
          <w:lang w:val="en-US"/>
        </w:rPr>
        <w:tab/>
        <w:t xml:space="preserve"> </w:t>
      </w:r>
      <w:r w:rsidR="00693F8F">
        <w:rPr>
          <w:lang w:val="en-US"/>
        </w:rPr>
        <w:t xml:space="preserve">   625</w:t>
      </w:r>
      <w:proofErr w:type="gramStart"/>
      <w:r>
        <w:rPr>
          <w:lang w:val="en-US"/>
        </w:rPr>
        <w:t>,</w:t>
      </w:r>
      <w:r w:rsidR="00693F8F">
        <w:rPr>
          <w:lang w:val="en-US"/>
        </w:rPr>
        <w:t>8</w:t>
      </w:r>
      <w:r>
        <w:rPr>
          <w:lang w:val="en-US"/>
        </w:rPr>
        <w:t>0</w:t>
      </w:r>
      <w:proofErr w:type="gramEnd"/>
    </w:p>
    <w:p w:rsidR="00726C00" w:rsidRDefault="00726C00"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693F8F">
        <w:rPr>
          <w:b/>
          <w:lang w:val="en-US"/>
        </w:rPr>
        <w:t>4</w:t>
      </w:r>
      <w:r>
        <w:rPr>
          <w:b/>
          <w:lang w:val="en-US"/>
        </w:rPr>
        <w:t> </w:t>
      </w:r>
      <w:r w:rsidR="00693F8F">
        <w:rPr>
          <w:b/>
          <w:lang w:val="en-US"/>
        </w:rPr>
        <w:t>430</w:t>
      </w:r>
      <w:proofErr w:type="gramStart"/>
      <w:r>
        <w:rPr>
          <w:b/>
          <w:lang w:val="en-US"/>
        </w:rPr>
        <w:t>,</w:t>
      </w:r>
      <w:r w:rsidR="00693F8F">
        <w:rPr>
          <w:b/>
          <w:lang w:val="en-US"/>
        </w:rPr>
        <w:t>9</w:t>
      </w:r>
      <w:r>
        <w:rPr>
          <w:b/>
          <w:lang w:val="en-US"/>
        </w:rPr>
        <w:t>0</w:t>
      </w:r>
      <w:proofErr w:type="gramEnd"/>
    </w:p>
    <w:p w:rsidR="00726C00" w:rsidRDefault="00726C00" w:rsidP="008216BA">
      <w:pPr>
        <w:spacing w:after="0"/>
        <w:jc w:val="both"/>
        <w:rPr>
          <w:b/>
          <w:lang w:val="en-US"/>
        </w:rPr>
      </w:pPr>
    </w:p>
    <w:p w:rsidR="00675DED" w:rsidRDefault="00675DED" w:rsidP="008216BA">
      <w:pPr>
        <w:spacing w:after="0"/>
        <w:jc w:val="both"/>
        <w:rPr>
          <w:b/>
          <w:lang w:val="en-US"/>
        </w:rPr>
      </w:pPr>
    </w:p>
    <w:p w:rsidR="00675DED" w:rsidRDefault="00675DED" w:rsidP="008216BA">
      <w:pPr>
        <w:spacing w:after="0"/>
        <w:jc w:val="both"/>
        <w:rPr>
          <w:b/>
          <w:lang w:val="en-US"/>
        </w:rPr>
      </w:pPr>
    </w:p>
    <w:p w:rsidR="00726C00" w:rsidRDefault="00726C00" w:rsidP="008216BA">
      <w:pPr>
        <w:spacing w:after="0"/>
        <w:jc w:val="both"/>
        <w:rPr>
          <w:b/>
          <w:lang w:val="en-US"/>
        </w:rPr>
      </w:pPr>
      <w:r>
        <w:rPr>
          <w:b/>
          <w:lang w:val="en-US"/>
        </w:rPr>
        <w:t>Cestovné</w:t>
      </w:r>
    </w:p>
    <w:p w:rsidR="00726C00" w:rsidRDefault="00726C00" w:rsidP="008216BA">
      <w:pPr>
        <w:spacing w:after="0"/>
        <w:jc w:val="both"/>
        <w:rPr>
          <w:lang w:val="en-US"/>
        </w:rPr>
      </w:pPr>
      <w:r>
        <w:rPr>
          <w:lang w:val="en-US"/>
        </w:rPr>
        <w:t>Cestovné – se</w:t>
      </w:r>
      <w:r w:rsidR="00E85BAA">
        <w:rPr>
          <w:lang w:val="en-US"/>
        </w:rPr>
        <w:t>k</w:t>
      </w:r>
      <w:r>
        <w:rPr>
          <w:lang w:val="en-US"/>
        </w:rPr>
        <w:t>retari</w:t>
      </w:r>
      <w:r w:rsidR="006B76CC">
        <w:rPr>
          <w:lang w:val="en-US"/>
        </w:rPr>
        <w:t>á</w:t>
      </w:r>
      <w:r>
        <w:rPr>
          <w:lang w:val="en-US"/>
        </w:rPr>
        <w:t>t, zasadnutia orgánov</w:t>
      </w:r>
      <w:r w:rsidR="00D40EA1">
        <w:rPr>
          <w:lang w:val="en-US"/>
        </w:rPr>
        <w:t xml:space="preserve"> SZMP</w:t>
      </w:r>
      <w:r w:rsidR="00D40EA1">
        <w:rPr>
          <w:lang w:val="en-US"/>
        </w:rPr>
        <w:tab/>
      </w:r>
      <w:r w:rsidR="00D40EA1">
        <w:rPr>
          <w:lang w:val="en-US"/>
        </w:rPr>
        <w:tab/>
        <w:t xml:space="preserve">    </w:t>
      </w:r>
      <w:r w:rsidR="00693F8F">
        <w:rPr>
          <w:lang w:val="en-US"/>
        </w:rPr>
        <w:t>415</w:t>
      </w:r>
      <w:proofErr w:type="gramStart"/>
      <w:r w:rsidR="00693F8F">
        <w:rPr>
          <w:lang w:val="en-US"/>
        </w:rPr>
        <w:t>,21</w:t>
      </w:r>
      <w:proofErr w:type="gramEnd"/>
    </w:p>
    <w:p w:rsidR="00D40EA1" w:rsidRDefault="00D40EA1" w:rsidP="008216BA">
      <w:pPr>
        <w:spacing w:after="0"/>
        <w:jc w:val="both"/>
        <w:rPr>
          <w:lang w:val="en-US"/>
        </w:rPr>
      </w:pPr>
      <w:r>
        <w:rPr>
          <w:lang w:val="en-US"/>
        </w:rPr>
        <w:t>Cestovné – organizácia domácich podujatí</w:t>
      </w:r>
      <w:r>
        <w:rPr>
          <w:lang w:val="en-US"/>
        </w:rPr>
        <w:tab/>
      </w:r>
      <w:r>
        <w:rPr>
          <w:lang w:val="en-US"/>
        </w:rPr>
        <w:tab/>
      </w:r>
      <w:r>
        <w:rPr>
          <w:lang w:val="en-US"/>
        </w:rPr>
        <w:tab/>
        <w:t xml:space="preserve">    </w:t>
      </w:r>
      <w:r w:rsidR="00693F8F">
        <w:rPr>
          <w:lang w:val="en-US"/>
        </w:rPr>
        <w:t>781</w:t>
      </w:r>
      <w:proofErr w:type="gramStart"/>
      <w:r>
        <w:rPr>
          <w:lang w:val="en-US"/>
        </w:rPr>
        <w:t>,</w:t>
      </w:r>
      <w:r w:rsidR="00693F8F">
        <w:rPr>
          <w:lang w:val="en-US"/>
        </w:rPr>
        <w:t>63</w:t>
      </w:r>
      <w:proofErr w:type="gramEnd"/>
    </w:p>
    <w:p w:rsidR="00D40EA1" w:rsidRDefault="00D40EA1"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1 </w:t>
      </w:r>
      <w:r w:rsidR="00693F8F">
        <w:rPr>
          <w:b/>
          <w:lang w:val="en-US"/>
        </w:rPr>
        <w:t>196</w:t>
      </w:r>
      <w:proofErr w:type="gramStart"/>
      <w:r>
        <w:rPr>
          <w:b/>
          <w:lang w:val="en-US"/>
        </w:rPr>
        <w:t>,</w:t>
      </w:r>
      <w:r w:rsidR="00693F8F">
        <w:rPr>
          <w:b/>
          <w:lang w:val="en-US"/>
        </w:rPr>
        <w:t>84</w:t>
      </w:r>
      <w:proofErr w:type="gramEnd"/>
    </w:p>
    <w:p w:rsidR="00D40EA1" w:rsidRDefault="00D40EA1" w:rsidP="008216BA">
      <w:pPr>
        <w:spacing w:after="0"/>
        <w:jc w:val="both"/>
        <w:rPr>
          <w:b/>
          <w:lang w:val="en-US"/>
        </w:rPr>
      </w:pPr>
    </w:p>
    <w:p w:rsidR="00D40EA1" w:rsidRDefault="00D40EA1" w:rsidP="008216BA">
      <w:pPr>
        <w:spacing w:after="0"/>
        <w:jc w:val="both"/>
        <w:rPr>
          <w:b/>
          <w:lang w:val="en-US"/>
        </w:rPr>
      </w:pPr>
      <w:r>
        <w:rPr>
          <w:b/>
          <w:lang w:val="en-US"/>
        </w:rPr>
        <w:t>Služby</w:t>
      </w:r>
    </w:p>
    <w:p w:rsidR="00D40EA1" w:rsidRDefault="00693F8F" w:rsidP="008216BA">
      <w:pPr>
        <w:spacing w:after="0"/>
        <w:jc w:val="both"/>
        <w:rPr>
          <w:lang w:val="en-US"/>
        </w:rPr>
      </w:pPr>
      <w:r>
        <w:rPr>
          <w:lang w:val="en-US"/>
        </w:rPr>
        <w:t>Nájmy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240</w:t>
      </w:r>
      <w:proofErr w:type="gramStart"/>
      <w:r w:rsidR="00D40EA1">
        <w:rPr>
          <w:lang w:val="en-US"/>
        </w:rPr>
        <w:t>,00</w:t>
      </w:r>
      <w:proofErr w:type="gramEnd"/>
    </w:p>
    <w:p w:rsidR="00D40EA1" w:rsidRDefault="00D40EA1" w:rsidP="008216BA">
      <w:pPr>
        <w:spacing w:after="0"/>
        <w:jc w:val="both"/>
        <w:rPr>
          <w:lang w:val="en-US"/>
        </w:rPr>
      </w:pPr>
      <w:r>
        <w:rPr>
          <w:lang w:val="en-US"/>
        </w:rPr>
        <w:t>Telekomunikačné poplatky, internet</w:t>
      </w:r>
      <w:r>
        <w:rPr>
          <w:lang w:val="en-US"/>
        </w:rPr>
        <w:tab/>
      </w:r>
      <w:r>
        <w:rPr>
          <w:lang w:val="en-US"/>
        </w:rPr>
        <w:tab/>
      </w:r>
      <w:r>
        <w:rPr>
          <w:lang w:val="en-US"/>
        </w:rPr>
        <w:tab/>
      </w:r>
      <w:r>
        <w:rPr>
          <w:lang w:val="en-US"/>
        </w:rPr>
        <w:tab/>
        <w:t xml:space="preserve">    5</w:t>
      </w:r>
      <w:r w:rsidR="00693F8F">
        <w:rPr>
          <w:lang w:val="en-US"/>
        </w:rPr>
        <w:t>50</w:t>
      </w:r>
      <w:proofErr w:type="gramStart"/>
      <w:r>
        <w:rPr>
          <w:lang w:val="en-US"/>
        </w:rPr>
        <w:t>,</w:t>
      </w:r>
      <w:r w:rsidR="00693F8F">
        <w:rPr>
          <w:lang w:val="en-US"/>
        </w:rPr>
        <w:t>32</w:t>
      </w:r>
      <w:proofErr w:type="gramEnd"/>
    </w:p>
    <w:p w:rsidR="00D40EA1" w:rsidRDefault="00D40EA1" w:rsidP="008216BA">
      <w:pPr>
        <w:spacing w:after="0"/>
        <w:jc w:val="both"/>
        <w:rPr>
          <w:lang w:val="en-US"/>
        </w:rPr>
      </w:pPr>
      <w:r>
        <w:rPr>
          <w:lang w:val="en-US"/>
        </w:rPr>
        <w:t>Poštovné</w:t>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693F8F">
        <w:rPr>
          <w:lang w:val="en-US"/>
        </w:rPr>
        <w:t xml:space="preserve">    0</w:t>
      </w:r>
      <w:proofErr w:type="gramStart"/>
      <w:r>
        <w:rPr>
          <w:lang w:val="en-US"/>
        </w:rPr>
        <w:t>,00</w:t>
      </w:r>
      <w:proofErr w:type="gramEnd"/>
    </w:p>
    <w:p w:rsidR="00D40EA1" w:rsidRDefault="00D40EA1" w:rsidP="008216BA">
      <w:pPr>
        <w:spacing w:after="0"/>
        <w:jc w:val="both"/>
        <w:rPr>
          <w:lang w:val="en-US"/>
        </w:rPr>
      </w:pPr>
      <w:r>
        <w:rPr>
          <w:lang w:val="en-US"/>
        </w:rPr>
        <w:t>Poistenie</w:t>
      </w:r>
      <w:r>
        <w:rPr>
          <w:lang w:val="en-US"/>
        </w:rPr>
        <w:tab/>
      </w:r>
      <w:r>
        <w:rPr>
          <w:lang w:val="en-US"/>
        </w:rPr>
        <w:tab/>
      </w:r>
      <w:r>
        <w:rPr>
          <w:lang w:val="en-US"/>
        </w:rPr>
        <w:tab/>
      </w:r>
      <w:r>
        <w:rPr>
          <w:lang w:val="en-US"/>
        </w:rPr>
        <w:tab/>
      </w:r>
      <w:r>
        <w:rPr>
          <w:lang w:val="en-US"/>
        </w:rPr>
        <w:tab/>
      </w:r>
      <w:r>
        <w:rPr>
          <w:lang w:val="en-US"/>
        </w:rPr>
        <w:tab/>
      </w:r>
      <w:r>
        <w:rPr>
          <w:lang w:val="en-US"/>
        </w:rPr>
        <w:tab/>
        <w:t xml:space="preserve">    2</w:t>
      </w:r>
      <w:r w:rsidR="00693F8F">
        <w:rPr>
          <w:lang w:val="en-US"/>
        </w:rPr>
        <w:t>66</w:t>
      </w:r>
      <w:proofErr w:type="gramStart"/>
      <w:r>
        <w:rPr>
          <w:lang w:val="en-US"/>
        </w:rPr>
        <w:t>,</w:t>
      </w:r>
      <w:r w:rsidR="00693F8F">
        <w:rPr>
          <w:lang w:val="en-US"/>
        </w:rPr>
        <w:t>57</w:t>
      </w:r>
      <w:proofErr w:type="gramEnd"/>
    </w:p>
    <w:p w:rsidR="00D40EA1" w:rsidRDefault="00693F8F" w:rsidP="008216BA">
      <w:pPr>
        <w:spacing w:after="0"/>
        <w:jc w:val="both"/>
        <w:rPr>
          <w:lang w:val="en-US"/>
        </w:rPr>
      </w:pPr>
      <w:r>
        <w:rPr>
          <w:lang w:val="en-US"/>
        </w:rPr>
        <w:t>Doprava</w:t>
      </w:r>
      <w:r>
        <w:rPr>
          <w:lang w:val="en-US"/>
        </w:rPr>
        <w:tab/>
      </w:r>
      <w:r>
        <w:rPr>
          <w:lang w:val="en-US"/>
        </w:rPr>
        <w:tab/>
      </w:r>
      <w:r>
        <w:rPr>
          <w:lang w:val="en-US"/>
        </w:rPr>
        <w:tab/>
      </w:r>
      <w:r>
        <w:rPr>
          <w:lang w:val="en-US"/>
        </w:rPr>
        <w:tab/>
      </w:r>
      <w:r>
        <w:rPr>
          <w:lang w:val="en-US"/>
        </w:rPr>
        <w:tab/>
      </w:r>
      <w:r>
        <w:rPr>
          <w:lang w:val="en-US"/>
        </w:rPr>
        <w:tab/>
      </w:r>
      <w:r>
        <w:rPr>
          <w:lang w:val="en-US"/>
        </w:rPr>
        <w:tab/>
        <w:t xml:space="preserve"> 1 264</w:t>
      </w:r>
      <w:proofErr w:type="gramStart"/>
      <w:r w:rsidR="00D40EA1">
        <w:rPr>
          <w:lang w:val="en-US"/>
        </w:rPr>
        <w:t>,</w:t>
      </w:r>
      <w:r>
        <w:rPr>
          <w:lang w:val="en-US"/>
        </w:rPr>
        <w:t>61</w:t>
      </w:r>
      <w:proofErr w:type="gramEnd"/>
    </w:p>
    <w:p w:rsidR="00D40EA1" w:rsidRDefault="00D40EA1" w:rsidP="008216BA">
      <w:pPr>
        <w:spacing w:after="0"/>
        <w:jc w:val="both"/>
        <w:rPr>
          <w:lang w:val="en-US"/>
        </w:rPr>
      </w:pPr>
      <w:r>
        <w:rPr>
          <w:lang w:val="en-US"/>
        </w:rPr>
        <w:t>Ostatné služb</w:t>
      </w:r>
      <w:r w:rsidR="00693F8F">
        <w:rPr>
          <w:lang w:val="en-US"/>
        </w:rPr>
        <w:t>y – personalistika, mzdy</w:t>
      </w:r>
      <w:r w:rsidR="00693F8F">
        <w:rPr>
          <w:lang w:val="en-US"/>
        </w:rPr>
        <w:tab/>
      </w:r>
      <w:r w:rsidR="00693F8F">
        <w:rPr>
          <w:lang w:val="en-US"/>
        </w:rPr>
        <w:tab/>
      </w:r>
      <w:r w:rsidR="00693F8F">
        <w:rPr>
          <w:lang w:val="en-US"/>
        </w:rPr>
        <w:tab/>
      </w:r>
      <w:r w:rsidR="00693F8F">
        <w:rPr>
          <w:lang w:val="en-US"/>
        </w:rPr>
        <w:tab/>
        <w:t xml:space="preserve"> 1 363</w:t>
      </w:r>
      <w:proofErr w:type="gramStart"/>
      <w:r>
        <w:rPr>
          <w:lang w:val="en-US"/>
        </w:rPr>
        <w:t>,</w:t>
      </w:r>
      <w:r w:rsidR="00693F8F">
        <w:rPr>
          <w:lang w:val="en-US"/>
        </w:rPr>
        <w:t>62</w:t>
      </w:r>
      <w:proofErr w:type="gramEnd"/>
    </w:p>
    <w:p w:rsidR="00E85BAA" w:rsidRDefault="00D40EA1"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693F8F">
        <w:rPr>
          <w:b/>
          <w:lang w:val="en-US"/>
        </w:rPr>
        <w:t>3</w:t>
      </w:r>
      <w:r>
        <w:rPr>
          <w:b/>
          <w:lang w:val="en-US"/>
        </w:rPr>
        <w:t> </w:t>
      </w:r>
      <w:r w:rsidR="00693F8F">
        <w:rPr>
          <w:b/>
          <w:lang w:val="en-US"/>
        </w:rPr>
        <w:t>782</w:t>
      </w:r>
      <w:proofErr w:type="gramStart"/>
      <w:r>
        <w:rPr>
          <w:b/>
          <w:lang w:val="en-US"/>
        </w:rPr>
        <w:t>,</w:t>
      </w:r>
      <w:r w:rsidR="00693F8F">
        <w:rPr>
          <w:b/>
          <w:lang w:val="en-US"/>
        </w:rPr>
        <w:t>62</w:t>
      </w:r>
      <w:proofErr w:type="gramEnd"/>
    </w:p>
    <w:p w:rsidR="00E85BAA" w:rsidRDefault="00E85BAA" w:rsidP="008216BA">
      <w:pPr>
        <w:spacing w:after="0"/>
        <w:jc w:val="both"/>
        <w:rPr>
          <w:b/>
          <w:lang w:val="en-US"/>
        </w:rPr>
      </w:pPr>
    </w:p>
    <w:p w:rsidR="00E85BAA" w:rsidRDefault="00E85BAA" w:rsidP="008216BA">
      <w:pPr>
        <w:spacing w:after="0"/>
        <w:jc w:val="both"/>
        <w:rPr>
          <w:b/>
          <w:lang w:val="en-US"/>
        </w:rPr>
      </w:pPr>
      <w:r>
        <w:rPr>
          <w:b/>
          <w:lang w:val="en-US"/>
        </w:rPr>
        <w:t>Mzdové náklady</w:t>
      </w:r>
    </w:p>
    <w:p w:rsidR="00E85BAA" w:rsidRDefault="00E85BAA" w:rsidP="008216BA">
      <w:pPr>
        <w:spacing w:after="0"/>
        <w:jc w:val="both"/>
        <w:rPr>
          <w:lang w:val="en-US"/>
        </w:rPr>
      </w:pPr>
      <w:r>
        <w:rPr>
          <w:lang w:val="en-US"/>
        </w:rPr>
        <w:t>Hrubá mzda – pracovné pomery</w:t>
      </w:r>
      <w:r>
        <w:rPr>
          <w:lang w:val="en-US"/>
        </w:rPr>
        <w:tab/>
      </w:r>
      <w:r>
        <w:rPr>
          <w:lang w:val="en-US"/>
        </w:rPr>
        <w:tab/>
      </w:r>
      <w:r>
        <w:rPr>
          <w:lang w:val="en-US"/>
        </w:rPr>
        <w:tab/>
      </w:r>
      <w:r>
        <w:rPr>
          <w:lang w:val="en-US"/>
        </w:rPr>
        <w:tab/>
        <w:t>11 535</w:t>
      </w:r>
      <w:proofErr w:type="gramStart"/>
      <w:r>
        <w:rPr>
          <w:lang w:val="en-US"/>
        </w:rPr>
        <w:t>,00</w:t>
      </w:r>
      <w:proofErr w:type="gramEnd"/>
    </w:p>
    <w:p w:rsidR="00E85BAA" w:rsidRDefault="00E85BAA" w:rsidP="008216BA">
      <w:pPr>
        <w:spacing w:after="0"/>
        <w:jc w:val="both"/>
        <w:rPr>
          <w:lang w:val="en-US"/>
        </w:rPr>
      </w:pPr>
      <w:r>
        <w:rPr>
          <w:lang w:val="en-US"/>
        </w:rPr>
        <w:t>Hrubá mzdy - dohody</w:t>
      </w:r>
      <w:r w:rsidR="00D40EA1">
        <w:rPr>
          <w:lang w:val="en-US"/>
        </w:rPr>
        <w:tab/>
      </w:r>
      <w:r>
        <w:rPr>
          <w:lang w:val="en-US"/>
        </w:rPr>
        <w:tab/>
      </w:r>
      <w:r>
        <w:rPr>
          <w:lang w:val="en-US"/>
        </w:rPr>
        <w:tab/>
      </w:r>
      <w:r>
        <w:rPr>
          <w:lang w:val="en-US"/>
        </w:rPr>
        <w:tab/>
      </w:r>
      <w:r>
        <w:rPr>
          <w:lang w:val="en-US"/>
        </w:rPr>
        <w:tab/>
      </w:r>
      <w:r>
        <w:rPr>
          <w:lang w:val="en-US"/>
        </w:rPr>
        <w:tab/>
        <w:t xml:space="preserve">  1 260</w:t>
      </w:r>
      <w:proofErr w:type="gramStart"/>
      <w:r>
        <w:rPr>
          <w:lang w:val="en-US"/>
        </w:rPr>
        <w:t>,00</w:t>
      </w:r>
      <w:proofErr w:type="gramEnd"/>
    </w:p>
    <w:p w:rsidR="00E85BAA" w:rsidRDefault="00E85BAA" w:rsidP="008216BA">
      <w:pPr>
        <w:spacing w:after="0"/>
        <w:jc w:val="both"/>
        <w:rPr>
          <w:lang w:val="en-US"/>
        </w:rPr>
      </w:pPr>
      <w:r>
        <w:rPr>
          <w:lang w:val="en-US"/>
        </w:rPr>
        <w:lastRenderedPageBreak/>
        <w:t>Zdravotné poistenie</w:t>
      </w:r>
      <w:r>
        <w:rPr>
          <w:lang w:val="en-US"/>
        </w:rPr>
        <w:tab/>
      </w:r>
      <w:r>
        <w:rPr>
          <w:lang w:val="en-US"/>
        </w:rPr>
        <w:tab/>
      </w:r>
      <w:r>
        <w:rPr>
          <w:lang w:val="en-US"/>
        </w:rPr>
        <w:tab/>
      </w:r>
      <w:r>
        <w:rPr>
          <w:lang w:val="en-US"/>
        </w:rPr>
        <w:tab/>
      </w:r>
      <w:r>
        <w:rPr>
          <w:lang w:val="en-US"/>
        </w:rPr>
        <w:tab/>
      </w:r>
      <w:r>
        <w:rPr>
          <w:lang w:val="en-US"/>
        </w:rPr>
        <w:tab/>
        <w:t xml:space="preserve">  1 154</w:t>
      </w:r>
      <w:proofErr w:type="gramStart"/>
      <w:r>
        <w:rPr>
          <w:lang w:val="en-US"/>
        </w:rPr>
        <w:t>,00</w:t>
      </w:r>
      <w:proofErr w:type="gramEnd"/>
    </w:p>
    <w:p w:rsidR="00E85BAA" w:rsidRDefault="00E85BAA" w:rsidP="008216BA">
      <w:pPr>
        <w:spacing w:after="0"/>
        <w:jc w:val="both"/>
        <w:rPr>
          <w:lang w:val="en-US"/>
        </w:rPr>
      </w:pPr>
      <w:r>
        <w:rPr>
          <w:lang w:val="en-US"/>
        </w:rPr>
        <w:t>Sociálne poistenie</w:t>
      </w:r>
      <w:r>
        <w:rPr>
          <w:lang w:val="en-US"/>
        </w:rPr>
        <w:tab/>
      </w:r>
      <w:r>
        <w:rPr>
          <w:lang w:val="en-US"/>
        </w:rPr>
        <w:tab/>
      </w:r>
      <w:r>
        <w:rPr>
          <w:lang w:val="en-US"/>
        </w:rPr>
        <w:tab/>
      </w:r>
      <w:r>
        <w:rPr>
          <w:lang w:val="en-US"/>
        </w:rPr>
        <w:tab/>
      </w:r>
      <w:r>
        <w:rPr>
          <w:lang w:val="en-US"/>
        </w:rPr>
        <w:tab/>
      </w:r>
      <w:r>
        <w:rPr>
          <w:lang w:val="en-US"/>
        </w:rPr>
        <w:tab/>
        <w:t xml:space="preserve">  3 155</w:t>
      </w:r>
      <w:proofErr w:type="gramStart"/>
      <w:r>
        <w:rPr>
          <w:lang w:val="en-US"/>
        </w:rPr>
        <w:t>,00</w:t>
      </w:r>
      <w:proofErr w:type="gramEnd"/>
    </w:p>
    <w:p w:rsidR="00E85BAA" w:rsidRDefault="00E85BAA" w:rsidP="008216BA">
      <w:pPr>
        <w:spacing w:after="0"/>
        <w:jc w:val="both"/>
        <w:rPr>
          <w:lang w:val="en-US"/>
        </w:rPr>
      </w:pPr>
      <w:r>
        <w:rPr>
          <w:lang w:val="en-US"/>
        </w:rPr>
        <w:t>Zákonné sociálne náklady</w:t>
      </w:r>
      <w:r>
        <w:rPr>
          <w:lang w:val="en-US"/>
        </w:rPr>
        <w:tab/>
      </w:r>
      <w:r>
        <w:rPr>
          <w:lang w:val="en-US"/>
        </w:rPr>
        <w:tab/>
      </w:r>
      <w:r>
        <w:rPr>
          <w:lang w:val="en-US"/>
        </w:rPr>
        <w:tab/>
      </w:r>
      <w:r>
        <w:rPr>
          <w:lang w:val="en-US"/>
        </w:rPr>
        <w:tab/>
      </w:r>
      <w:r>
        <w:rPr>
          <w:lang w:val="en-US"/>
        </w:rPr>
        <w:tab/>
        <w:t xml:space="preserve">       66</w:t>
      </w:r>
      <w:proofErr w:type="gramStart"/>
      <w:r>
        <w:rPr>
          <w:lang w:val="en-US"/>
        </w:rPr>
        <w:t>,00</w:t>
      </w:r>
      <w:proofErr w:type="gramEnd"/>
    </w:p>
    <w:p w:rsidR="00E85BAA" w:rsidRDefault="00E85BAA" w:rsidP="008216BA">
      <w:pPr>
        <w:spacing w:after="0"/>
        <w:jc w:val="both"/>
        <w:rPr>
          <w:b/>
          <w:lang w:val="en-US"/>
        </w:rPr>
      </w:pPr>
      <w:r>
        <w:rPr>
          <w:b/>
          <w:lang w:val="en-US"/>
        </w:rPr>
        <w:t>Spolu</w:t>
      </w:r>
      <w:r w:rsidR="00D40EA1">
        <w:rPr>
          <w:lang w:val="en-US"/>
        </w:rPr>
        <w:tab/>
      </w:r>
      <w:r w:rsidR="00D40EA1">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17 170</w:t>
      </w:r>
      <w:proofErr w:type="gramStart"/>
      <w:r>
        <w:rPr>
          <w:b/>
          <w:lang w:val="en-US"/>
        </w:rPr>
        <w:t>,00</w:t>
      </w:r>
      <w:proofErr w:type="gramEnd"/>
    </w:p>
    <w:p w:rsidR="00E85BAA" w:rsidRDefault="00E85BAA" w:rsidP="008216BA">
      <w:pPr>
        <w:spacing w:after="0"/>
        <w:jc w:val="both"/>
        <w:rPr>
          <w:b/>
          <w:lang w:val="en-US"/>
        </w:rPr>
      </w:pPr>
    </w:p>
    <w:p w:rsidR="003007EF" w:rsidRDefault="003007EF" w:rsidP="008216BA">
      <w:pPr>
        <w:spacing w:after="0"/>
        <w:jc w:val="both"/>
        <w:rPr>
          <w:b/>
          <w:lang w:val="en-US"/>
        </w:rPr>
      </w:pPr>
      <w:r>
        <w:rPr>
          <w:b/>
          <w:lang w:val="en-US"/>
        </w:rPr>
        <w:t>Osobité náklady</w:t>
      </w:r>
    </w:p>
    <w:p w:rsidR="003007EF" w:rsidRDefault="003007EF" w:rsidP="008216BA">
      <w:pPr>
        <w:spacing w:after="0"/>
        <w:jc w:val="both"/>
        <w:rPr>
          <w:lang w:val="en-US"/>
        </w:rPr>
      </w:pPr>
      <w:r>
        <w:rPr>
          <w:lang w:val="en-US"/>
        </w:rPr>
        <w:t>Členské príspevky UIPM, KŠZ SR</w:t>
      </w:r>
      <w:r>
        <w:rPr>
          <w:lang w:val="en-US"/>
        </w:rPr>
        <w:tab/>
      </w:r>
      <w:r>
        <w:rPr>
          <w:lang w:val="en-US"/>
        </w:rPr>
        <w:tab/>
      </w:r>
      <w:r>
        <w:rPr>
          <w:lang w:val="en-US"/>
        </w:rPr>
        <w:tab/>
      </w:r>
      <w:r>
        <w:rPr>
          <w:lang w:val="en-US"/>
        </w:rPr>
        <w:tab/>
        <w:t xml:space="preserve">     </w:t>
      </w:r>
      <w:r w:rsidR="00693F8F">
        <w:rPr>
          <w:lang w:val="en-US"/>
        </w:rPr>
        <w:t>942</w:t>
      </w:r>
      <w:proofErr w:type="gramStart"/>
      <w:r>
        <w:rPr>
          <w:lang w:val="en-US"/>
        </w:rPr>
        <w:t>,</w:t>
      </w:r>
      <w:r w:rsidR="00693F8F">
        <w:rPr>
          <w:lang w:val="en-US"/>
        </w:rPr>
        <w:t>43</w:t>
      </w:r>
      <w:proofErr w:type="gramEnd"/>
    </w:p>
    <w:p w:rsidR="003007EF" w:rsidRDefault="003007EF" w:rsidP="008216BA">
      <w:pPr>
        <w:spacing w:after="0"/>
        <w:jc w:val="both"/>
        <w:rPr>
          <w:lang w:val="en-US"/>
        </w:rPr>
      </w:pPr>
      <w:r>
        <w:rPr>
          <w:lang w:val="en-US"/>
        </w:rPr>
        <w:t>Zasadnutia realizačných tímov RD</w:t>
      </w:r>
      <w:r>
        <w:rPr>
          <w:lang w:val="en-US"/>
        </w:rPr>
        <w:tab/>
      </w:r>
      <w:r>
        <w:rPr>
          <w:lang w:val="en-US"/>
        </w:rPr>
        <w:tab/>
      </w:r>
      <w:r>
        <w:rPr>
          <w:lang w:val="en-US"/>
        </w:rPr>
        <w:tab/>
      </w:r>
      <w:r>
        <w:rPr>
          <w:lang w:val="en-US"/>
        </w:rPr>
        <w:tab/>
        <w:t xml:space="preserve">     </w:t>
      </w:r>
      <w:r w:rsidR="00693F8F">
        <w:rPr>
          <w:lang w:val="en-US"/>
        </w:rPr>
        <w:t>341</w:t>
      </w:r>
      <w:proofErr w:type="gramStart"/>
      <w:r>
        <w:rPr>
          <w:lang w:val="en-US"/>
        </w:rPr>
        <w:t>,</w:t>
      </w:r>
      <w:r w:rsidR="00693F8F">
        <w:rPr>
          <w:lang w:val="en-US"/>
        </w:rPr>
        <w:t>19</w:t>
      </w:r>
      <w:proofErr w:type="gramEnd"/>
    </w:p>
    <w:p w:rsidR="003007EF" w:rsidRDefault="003007EF" w:rsidP="008216BA">
      <w:pPr>
        <w:spacing w:after="0"/>
        <w:jc w:val="both"/>
        <w:rPr>
          <w:lang w:val="en-US"/>
        </w:rPr>
      </w:pPr>
      <w:r>
        <w:rPr>
          <w:lang w:val="en-US"/>
        </w:rPr>
        <w:t>Príprava, sústredenia, výjazdy RD</w:t>
      </w:r>
      <w:r>
        <w:rPr>
          <w:lang w:val="en-US"/>
        </w:rPr>
        <w:tab/>
      </w:r>
      <w:r>
        <w:rPr>
          <w:lang w:val="en-US"/>
        </w:rPr>
        <w:tab/>
      </w:r>
      <w:r>
        <w:rPr>
          <w:lang w:val="en-US"/>
        </w:rPr>
        <w:tab/>
      </w:r>
      <w:r>
        <w:rPr>
          <w:lang w:val="en-US"/>
        </w:rPr>
        <w:tab/>
        <w:t>1</w:t>
      </w:r>
      <w:r w:rsidR="00693F8F">
        <w:rPr>
          <w:lang w:val="en-US"/>
        </w:rPr>
        <w:t>3</w:t>
      </w:r>
      <w:r>
        <w:rPr>
          <w:lang w:val="en-US"/>
        </w:rPr>
        <w:t> </w:t>
      </w:r>
      <w:r w:rsidR="00693F8F">
        <w:rPr>
          <w:lang w:val="en-US"/>
        </w:rPr>
        <w:t>818</w:t>
      </w:r>
      <w:proofErr w:type="gramStart"/>
      <w:r>
        <w:rPr>
          <w:lang w:val="en-US"/>
        </w:rPr>
        <w:t>,</w:t>
      </w:r>
      <w:r w:rsidR="00693F8F">
        <w:rPr>
          <w:lang w:val="en-US"/>
        </w:rPr>
        <w:t>61</w:t>
      </w:r>
      <w:proofErr w:type="gramEnd"/>
    </w:p>
    <w:p w:rsidR="003007EF" w:rsidRDefault="003007EF" w:rsidP="008216BA">
      <w:pPr>
        <w:spacing w:after="0"/>
        <w:jc w:val="both"/>
        <w:rPr>
          <w:lang w:val="en-US"/>
        </w:rPr>
      </w:pPr>
      <w:r>
        <w:rPr>
          <w:lang w:val="en-US"/>
        </w:rPr>
        <w:t>Účasť na MS, ME</w:t>
      </w:r>
      <w:r>
        <w:rPr>
          <w:lang w:val="en-US"/>
        </w:rPr>
        <w:tab/>
      </w:r>
      <w:r>
        <w:rPr>
          <w:lang w:val="en-US"/>
        </w:rPr>
        <w:tab/>
      </w:r>
      <w:r>
        <w:rPr>
          <w:lang w:val="en-US"/>
        </w:rPr>
        <w:tab/>
      </w:r>
      <w:r>
        <w:rPr>
          <w:lang w:val="en-US"/>
        </w:rPr>
        <w:tab/>
      </w:r>
      <w:r w:rsidR="00693F8F">
        <w:rPr>
          <w:lang w:val="en-US"/>
        </w:rPr>
        <w:tab/>
      </w:r>
      <w:r w:rsidR="00693F8F">
        <w:rPr>
          <w:lang w:val="en-US"/>
        </w:rPr>
        <w:tab/>
        <w:t xml:space="preserve">  </w:t>
      </w:r>
      <w:r w:rsidR="00675DED">
        <w:rPr>
          <w:lang w:val="en-US"/>
        </w:rPr>
        <w:t>9</w:t>
      </w:r>
      <w:r>
        <w:rPr>
          <w:lang w:val="en-US"/>
        </w:rPr>
        <w:t> </w:t>
      </w:r>
      <w:r w:rsidR="00675DED">
        <w:rPr>
          <w:lang w:val="en-US"/>
        </w:rPr>
        <w:t>130</w:t>
      </w:r>
      <w:proofErr w:type="gramStart"/>
      <w:r>
        <w:rPr>
          <w:lang w:val="en-US"/>
        </w:rPr>
        <w:t>,</w:t>
      </w:r>
      <w:r w:rsidR="00675DED">
        <w:rPr>
          <w:lang w:val="en-US"/>
        </w:rPr>
        <w:t>37</w:t>
      </w:r>
      <w:proofErr w:type="gramEnd"/>
    </w:p>
    <w:p w:rsidR="003007EF" w:rsidRDefault="003007EF" w:rsidP="008216BA">
      <w:pPr>
        <w:spacing w:after="0"/>
        <w:jc w:val="both"/>
        <w:rPr>
          <w:lang w:val="en-US"/>
        </w:rPr>
      </w:pPr>
      <w:r>
        <w:rPr>
          <w:lang w:val="en-US"/>
        </w:rPr>
        <w:t>Účasť na kvalifikačných podujatiach v zahraničí</w:t>
      </w:r>
      <w:r>
        <w:rPr>
          <w:lang w:val="en-US"/>
        </w:rPr>
        <w:tab/>
      </w:r>
      <w:r>
        <w:rPr>
          <w:lang w:val="en-US"/>
        </w:rPr>
        <w:tab/>
      </w:r>
      <w:r>
        <w:rPr>
          <w:lang w:val="en-US"/>
        </w:rPr>
        <w:tab/>
        <w:t xml:space="preserve">  </w:t>
      </w:r>
      <w:r w:rsidR="00675DED">
        <w:rPr>
          <w:lang w:val="en-US"/>
        </w:rPr>
        <w:t>6 601</w:t>
      </w:r>
      <w:proofErr w:type="gramStart"/>
      <w:r w:rsidR="00675DED">
        <w:rPr>
          <w:lang w:val="en-US"/>
        </w:rPr>
        <w:t>,59</w:t>
      </w:r>
      <w:proofErr w:type="gramEnd"/>
    </w:p>
    <w:p w:rsidR="003007EF" w:rsidRDefault="00675DED" w:rsidP="008216BA">
      <w:pPr>
        <w:spacing w:after="0"/>
        <w:jc w:val="both"/>
        <w:rPr>
          <w:lang w:val="en-US"/>
        </w:rPr>
      </w:pPr>
      <w:r>
        <w:rPr>
          <w:lang w:val="en-US"/>
        </w:rPr>
        <w:t>Preteky OH nádejí</w:t>
      </w:r>
      <w:r>
        <w:rPr>
          <w:lang w:val="en-US"/>
        </w:rPr>
        <w:tab/>
      </w:r>
      <w:r>
        <w:rPr>
          <w:lang w:val="en-US"/>
        </w:rPr>
        <w:tab/>
      </w:r>
      <w:r>
        <w:rPr>
          <w:lang w:val="en-US"/>
        </w:rPr>
        <w:tab/>
      </w:r>
      <w:r>
        <w:rPr>
          <w:lang w:val="en-US"/>
        </w:rPr>
        <w:tab/>
      </w:r>
      <w:r>
        <w:rPr>
          <w:lang w:val="en-US"/>
        </w:rPr>
        <w:tab/>
      </w:r>
      <w:r>
        <w:rPr>
          <w:lang w:val="en-US"/>
        </w:rPr>
        <w:tab/>
        <w:t xml:space="preserve">  2</w:t>
      </w:r>
      <w:r w:rsidR="003007EF">
        <w:rPr>
          <w:lang w:val="en-US"/>
        </w:rPr>
        <w:t xml:space="preserve"> </w:t>
      </w:r>
      <w:r>
        <w:rPr>
          <w:lang w:val="en-US"/>
        </w:rPr>
        <w:t>970</w:t>
      </w:r>
      <w:proofErr w:type="gramStart"/>
      <w:r w:rsidR="003007EF">
        <w:rPr>
          <w:lang w:val="en-US"/>
        </w:rPr>
        <w:t>,</w:t>
      </w:r>
      <w:r>
        <w:rPr>
          <w:lang w:val="en-US"/>
        </w:rPr>
        <w:t>56</w:t>
      </w:r>
      <w:proofErr w:type="gramEnd"/>
    </w:p>
    <w:p w:rsidR="003007EF" w:rsidRDefault="003007EF" w:rsidP="008216BA">
      <w:pPr>
        <w:spacing w:after="0"/>
        <w:jc w:val="both"/>
        <w:rPr>
          <w:lang w:val="en-US"/>
        </w:rPr>
      </w:pPr>
      <w:r>
        <w:rPr>
          <w:lang w:val="en-US"/>
        </w:rPr>
        <w:t xml:space="preserve">Kontrolné zrazy, príprava RD a domáce súťaže </w:t>
      </w:r>
      <w:r>
        <w:rPr>
          <w:lang w:val="en-US"/>
        </w:rPr>
        <w:tab/>
      </w:r>
      <w:r>
        <w:rPr>
          <w:lang w:val="en-US"/>
        </w:rPr>
        <w:tab/>
      </w:r>
      <w:r>
        <w:rPr>
          <w:lang w:val="en-US"/>
        </w:rPr>
        <w:tab/>
        <w:t xml:space="preserve">  4 </w:t>
      </w:r>
      <w:r w:rsidR="00675DED">
        <w:rPr>
          <w:lang w:val="en-US"/>
        </w:rPr>
        <w:t>0</w:t>
      </w:r>
      <w:r w:rsidR="0003015F">
        <w:rPr>
          <w:lang w:val="en-US"/>
        </w:rPr>
        <w:t>3</w:t>
      </w:r>
      <w:r w:rsidR="00675DED">
        <w:rPr>
          <w:lang w:val="en-US"/>
        </w:rPr>
        <w:t>0</w:t>
      </w:r>
      <w:proofErr w:type="gramStart"/>
      <w:r>
        <w:rPr>
          <w:lang w:val="en-US"/>
        </w:rPr>
        <w:t>,</w:t>
      </w:r>
      <w:r w:rsidR="00675DED">
        <w:rPr>
          <w:lang w:val="en-US"/>
        </w:rPr>
        <w:t>77</w:t>
      </w:r>
      <w:proofErr w:type="gramEnd"/>
    </w:p>
    <w:p w:rsidR="003007EF" w:rsidRDefault="00675DED" w:rsidP="008216BA">
      <w:pPr>
        <w:spacing w:after="0"/>
        <w:jc w:val="both"/>
        <w:rPr>
          <w:lang w:val="en-US"/>
        </w:rPr>
      </w:pPr>
      <w:r>
        <w:rPr>
          <w:lang w:val="en-US"/>
        </w:rPr>
        <w:t>Pohárové súťaže</w:t>
      </w:r>
      <w:r>
        <w:rPr>
          <w:lang w:val="en-US"/>
        </w:rPr>
        <w:tab/>
      </w:r>
      <w:r>
        <w:rPr>
          <w:lang w:val="en-US"/>
        </w:rPr>
        <w:tab/>
      </w:r>
      <w:r>
        <w:rPr>
          <w:lang w:val="en-US"/>
        </w:rPr>
        <w:tab/>
      </w:r>
      <w:r>
        <w:rPr>
          <w:lang w:val="en-US"/>
        </w:rPr>
        <w:tab/>
      </w:r>
      <w:r>
        <w:rPr>
          <w:lang w:val="en-US"/>
        </w:rPr>
        <w:tab/>
      </w:r>
      <w:r>
        <w:rPr>
          <w:lang w:val="en-US"/>
        </w:rPr>
        <w:tab/>
        <w:t xml:space="preserve">  5</w:t>
      </w:r>
      <w:r w:rsidR="003007EF">
        <w:rPr>
          <w:lang w:val="en-US"/>
        </w:rPr>
        <w:t xml:space="preserve"> </w:t>
      </w:r>
      <w:r>
        <w:rPr>
          <w:lang w:val="en-US"/>
        </w:rPr>
        <w:t>881</w:t>
      </w:r>
      <w:proofErr w:type="gramStart"/>
      <w:r w:rsidR="003007EF">
        <w:rPr>
          <w:lang w:val="en-US"/>
        </w:rPr>
        <w:t>,0</w:t>
      </w:r>
      <w:r>
        <w:rPr>
          <w:lang w:val="en-US"/>
        </w:rPr>
        <w:t>4</w:t>
      </w:r>
      <w:proofErr w:type="gramEnd"/>
    </w:p>
    <w:p w:rsidR="003007EF" w:rsidRDefault="003007EF" w:rsidP="008216BA">
      <w:pPr>
        <w:spacing w:after="0"/>
        <w:jc w:val="both"/>
        <w:rPr>
          <w:lang w:val="en-US"/>
        </w:rPr>
      </w:pPr>
      <w:r>
        <w:rPr>
          <w:lang w:val="en-US"/>
        </w:rPr>
        <w:t>M – SR dospelí a mládež</w:t>
      </w:r>
      <w:r>
        <w:rPr>
          <w:lang w:val="en-US"/>
        </w:rPr>
        <w:tab/>
      </w:r>
      <w:r>
        <w:rPr>
          <w:lang w:val="en-US"/>
        </w:rPr>
        <w:tab/>
      </w:r>
      <w:r>
        <w:rPr>
          <w:lang w:val="en-US"/>
        </w:rPr>
        <w:tab/>
      </w:r>
      <w:r>
        <w:rPr>
          <w:lang w:val="en-US"/>
        </w:rPr>
        <w:tab/>
      </w:r>
      <w:r>
        <w:rPr>
          <w:lang w:val="en-US"/>
        </w:rPr>
        <w:tab/>
        <w:t xml:space="preserve">  1 </w:t>
      </w:r>
      <w:r w:rsidR="00675DED">
        <w:rPr>
          <w:lang w:val="en-US"/>
        </w:rPr>
        <w:t>257</w:t>
      </w:r>
      <w:proofErr w:type="gramStart"/>
      <w:r>
        <w:rPr>
          <w:lang w:val="en-US"/>
        </w:rPr>
        <w:t>,</w:t>
      </w:r>
      <w:r w:rsidR="00675DED">
        <w:rPr>
          <w:lang w:val="en-US"/>
        </w:rPr>
        <w:t>14</w:t>
      </w:r>
      <w:proofErr w:type="gramEnd"/>
    </w:p>
    <w:p w:rsidR="008E1686" w:rsidRDefault="008E1686" w:rsidP="008216BA">
      <w:pPr>
        <w:spacing w:after="0"/>
        <w:jc w:val="both"/>
        <w:rPr>
          <w:lang w:val="en-US"/>
        </w:rPr>
      </w:pPr>
      <w:r>
        <w:rPr>
          <w:lang w:val="en-US"/>
        </w:rPr>
        <w:t>Refakturácia nákl</w:t>
      </w:r>
      <w:r w:rsidR="00675DED">
        <w:rPr>
          <w:lang w:val="en-US"/>
        </w:rPr>
        <w:t>adov na prípravu mládeže v ÚTM</w:t>
      </w:r>
      <w:r w:rsidR="00675DED">
        <w:rPr>
          <w:lang w:val="en-US"/>
        </w:rPr>
        <w:tab/>
        <w:t xml:space="preserve">              23</w:t>
      </w:r>
      <w:r>
        <w:rPr>
          <w:lang w:val="en-US"/>
        </w:rPr>
        <w:t> </w:t>
      </w:r>
      <w:r w:rsidR="00675DED">
        <w:rPr>
          <w:lang w:val="en-US"/>
        </w:rPr>
        <w:t>638</w:t>
      </w:r>
      <w:proofErr w:type="gramStart"/>
      <w:r>
        <w:rPr>
          <w:lang w:val="en-US"/>
        </w:rPr>
        <w:t>,</w:t>
      </w:r>
      <w:r w:rsidR="00675DED">
        <w:rPr>
          <w:lang w:val="en-US"/>
        </w:rPr>
        <w:t>89</w:t>
      </w:r>
      <w:proofErr w:type="gramEnd"/>
    </w:p>
    <w:p w:rsidR="008E1686" w:rsidRDefault="00675DED" w:rsidP="008216BA">
      <w:pPr>
        <w:spacing w:after="0"/>
        <w:jc w:val="both"/>
        <w:rPr>
          <w:lang w:val="en-US"/>
        </w:rPr>
      </w:pPr>
      <w:r>
        <w:rPr>
          <w:lang w:val="en-US"/>
        </w:rPr>
        <w:t>Činnosť mládeže do 23 r. v kluboch</w:t>
      </w:r>
      <w:r>
        <w:rPr>
          <w:lang w:val="en-US"/>
        </w:rPr>
        <w:tab/>
      </w:r>
      <w:r>
        <w:rPr>
          <w:lang w:val="en-US"/>
        </w:rPr>
        <w:tab/>
      </w:r>
      <w:r>
        <w:rPr>
          <w:lang w:val="en-US"/>
        </w:rPr>
        <w:tab/>
        <w:t xml:space="preserve">              24</w:t>
      </w:r>
      <w:r w:rsidR="008E1686">
        <w:rPr>
          <w:lang w:val="en-US"/>
        </w:rPr>
        <w:t xml:space="preserve"> </w:t>
      </w:r>
      <w:r>
        <w:rPr>
          <w:lang w:val="en-US"/>
        </w:rPr>
        <w:t>265</w:t>
      </w:r>
      <w:proofErr w:type="gramStart"/>
      <w:r w:rsidR="008E1686">
        <w:rPr>
          <w:lang w:val="en-US"/>
        </w:rPr>
        <w:t>,</w:t>
      </w:r>
      <w:r>
        <w:rPr>
          <w:lang w:val="en-US"/>
        </w:rPr>
        <w:t>68</w:t>
      </w:r>
      <w:proofErr w:type="gramEnd"/>
    </w:p>
    <w:p w:rsidR="0003015F" w:rsidRDefault="008E1686"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675DED">
        <w:rPr>
          <w:b/>
          <w:lang w:val="en-US"/>
        </w:rPr>
        <w:t xml:space="preserve">              92</w:t>
      </w:r>
      <w:r w:rsidR="0003015F">
        <w:rPr>
          <w:b/>
          <w:lang w:val="en-US"/>
        </w:rPr>
        <w:t> </w:t>
      </w:r>
      <w:r w:rsidR="00675DED">
        <w:rPr>
          <w:b/>
          <w:lang w:val="en-US"/>
        </w:rPr>
        <w:t>878</w:t>
      </w:r>
      <w:proofErr w:type="gramStart"/>
      <w:r w:rsidR="0003015F">
        <w:rPr>
          <w:b/>
          <w:lang w:val="en-US"/>
        </w:rPr>
        <w:t>,</w:t>
      </w:r>
      <w:r w:rsidR="00675DED">
        <w:rPr>
          <w:b/>
          <w:lang w:val="en-US"/>
        </w:rPr>
        <w:t>27</w:t>
      </w:r>
      <w:proofErr w:type="gramEnd"/>
    </w:p>
    <w:p w:rsidR="0003015F" w:rsidRDefault="0003015F" w:rsidP="008216BA">
      <w:pPr>
        <w:spacing w:after="0"/>
        <w:jc w:val="both"/>
        <w:rPr>
          <w:b/>
          <w:lang w:val="en-US"/>
        </w:rPr>
      </w:pPr>
    </w:p>
    <w:p w:rsidR="00AC604C" w:rsidRDefault="00AC604C" w:rsidP="008216BA">
      <w:pPr>
        <w:spacing w:after="0"/>
        <w:jc w:val="both"/>
        <w:rPr>
          <w:b/>
          <w:lang w:val="en-US"/>
        </w:rPr>
      </w:pPr>
    </w:p>
    <w:p w:rsidR="00675DED" w:rsidRDefault="00675DED" w:rsidP="008216BA">
      <w:pPr>
        <w:spacing w:after="0"/>
        <w:jc w:val="both"/>
        <w:rPr>
          <w:b/>
          <w:lang w:val="en-US"/>
        </w:rPr>
      </w:pPr>
    </w:p>
    <w:p w:rsidR="00AC604C" w:rsidRDefault="00AC604C" w:rsidP="008216BA">
      <w:pPr>
        <w:spacing w:after="0"/>
        <w:jc w:val="both"/>
        <w:rPr>
          <w:b/>
          <w:lang w:val="en-US"/>
        </w:rPr>
      </w:pPr>
    </w:p>
    <w:p w:rsidR="0003015F" w:rsidRDefault="0003015F" w:rsidP="008216BA">
      <w:pPr>
        <w:spacing w:after="0"/>
        <w:jc w:val="both"/>
        <w:rPr>
          <w:b/>
          <w:lang w:val="en-US"/>
        </w:rPr>
      </w:pPr>
      <w:r>
        <w:rPr>
          <w:b/>
          <w:lang w:val="en-US"/>
        </w:rPr>
        <w:t>Iné ostatné náklady</w:t>
      </w:r>
    </w:p>
    <w:p w:rsidR="0003015F" w:rsidRDefault="0003015F" w:rsidP="008216BA">
      <w:pPr>
        <w:spacing w:after="0"/>
        <w:jc w:val="both"/>
        <w:rPr>
          <w:lang w:val="en-US"/>
        </w:rPr>
      </w:pPr>
      <w:r>
        <w:rPr>
          <w:lang w:val="en-US"/>
        </w:rPr>
        <w:t>Bankové poplatky, vedenie účtu</w:t>
      </w:r>
      <w:r>
        <w:rPr>
          <w:lang w:val="en-US"/>
        </w:rPr>
        <w:tab/>
      </w:r>
      <w:r>
        <w:rPr>
          <w:lang w:val="en-US"/>
        </w:rPr>
        <w:tab/>
      </w:r>
      <w:r>
        <w:rPr>
          <w:lang w:val="en-US"/>
        </w:rPr>
        <w:tab/>
      </w:r>
      <w:r>
        <w:rPr>
          <w:lang w:val="en-US"/>
        </w:rPr>
        <w:tab/>
        <w:t xml:space="preserve">     2</w:t>
      </w:r>
      <w:r w:rsidR="00675DED">
        <w:rPr>
          <w:lang w:val="en-US"/>
        </w:rPr>
        <w:t>4</w:t>
      </w:r>
      <w:r>
        <w:rPr>
          <w:lang w:val="en-US"/>
        </w:rPr>
        <w:t>7</w:t>
      </w:r>
      <w:proofErr w:type="gramStart"/>
      <w:r>
        <w:rPr>
          <w:lang w:val="en-US"/>
        </w:rPr>
        <w:t>,</w:t>
      </w:r>
      <w:r w:rsidR="00675DED">
        <w:rPr>
          <w:lang w:val="en-US"/>
        </w:rPr>
        <w:t>41</w:t>
      </w:r>
      <w:proofErr w:type="gramEnd"/>
    </w:p>
    <w:p w:rsidR="0003015F" w:rsidRDefault="0003015F" w:rsidP="008216BA">
      <w:pPr>
        <w:spacing w:after="0"/>
        <w:jc w:val="both"/>
        <w:rPr>
          <w:b/>
          <w:lang w:val="en-US"/>
        </w:rPr>
      </w:pPr>
      <w:r>
        <w:rPr>
          <w:b/>
          <w:lang w:val="en-US"/>
        </w:rPr>
        <w:t>Spolu</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2</w:t>
      </w:r>
      <w:r w:rsidR="00675DED">
        <w:rPr>
          <w:b/>
          <w:lang w:val="en-US"/>
        </w:rPr>
        <w:t>4</w:t>
      </w:r>
      <w:r>
        <w:rPr>
          <w:b/>
          <w:lang w:val="en-US"/>
        </w:rPr>
        <w:t>7</w:t>
      </w:r>
      <w:proofErr w:type="gramStart"/>
      <w:r>
        <w:rPr>
          <w:b/>
          <w:lang w:val="en-US"/>
        </w:rPr>
        <w:t>,</w:t>
      </w:r>
      <w:r w:rsidR="00675DED">
        <w:rPr>
          <w:b/>
          <w:lang w:val="en-US"/>
        </w:rPr>
        <w:t>41</w:t>
      </w:r>
      <w:proofErr w:type="gramEnd"/>
    </w:p>
    <w:p w:rsidR="0071437E" w:rsidRDefault="0071437E" w:rsidP="008216BA">
      <w:pPr>
        <w:spacing w:after="0"/>
        <w:jc w:val="both"/>
        <w:rPr>
          <w:b/>
          <w:sz w:val="24"/>
          <w:szCs w:val="24"/>
          <w:lang w:val="en-US"/>
        </w:rPr>
      </w:pPr>
    </w:p>
    <w:p w:rsidR="0071437E" w:rsidRDefault="009E7A5A" w:rsidP="008216BA">
      <w:pPr>
        <w:spacing w:after="0"/>
        <w:jc w:val="both"/>
        <w:rPr>
          <w:b/>
          <w:sz w:val="24"/>
          <w:szCs w:val="24"/>
          <w:lang w:val="en-US"/>
        </w:rPr>
      </w:pPr>
      <w:r>
        <w:rPr>
          <w:b/>
          <w:sz w:val="24"/>
          <w:szCs w:val="24"/>
          <w:lang w:val="en-US"/>
        </w:rPr>
        <w:t>H. Zoznam fyzických a právnických osôb, ktorým SZMP</w:t>
      </w:r>
      <w:r w:rsidR="0099107D">
        <w:rPr>
          <w:b/>
          <w:sz w:val="24"/>
          <w:szCs w:val="24"/>
          <w:lang w:val="en-US"/>
        </w:rPr>
        <w:t xml:space="preserve"> v r.2017</w:t>
      </w:r>
      <w:r>
        <w:rPr>
          <w:b/>
          <w:sz w:val="24"/>
          <w:szCs w:val="24"/>
          <w:lang w:val="en-US"/>
        </w:rPr>
        <w:t xml:space="preserve"> poskytol</w:t>
      </w:r>
      <w:r w:rsidR="00047EF2">
        <w:rPr>
          <w:b/>
          <w:sz w:val="24"/>
          <w:szCs w:val="24"/>
          <w:lang w:val="en-US"/>
        </w:rPr>
        <w:t xml:space="preserve"> </w:t>
      </w:r>
      <w:r>
        <w:rPr>
          <w:b/>
          <w:sz w:val="24"/>
          <w:szCs w:val="24"/>
          <w:lang w:val="en-US"/>
        </w:rPr>
        <w:t>prostriedky z rozpočtu prevyšujúce čistku 5 000 EUR a účel ich použitia</w:t>
      </w:r>
    </w:p>
    <w:p w:rsidR="0071437E" w:rsidRDefault="0071437E" w:rsidP="008216BA">
      <w:pPr>
        <w:spacing w:after="0"/>
        <w:jc w:val="both"/>
        <w:rPr>
          <w:b/>
          <w:sz w:val="24"/>
          <w:szCs w:val="24"/>
          <w:lang w:val="en-US"/>
        </w:rPr>
      </w:pPr>
    </w:p>
    <w:tbl>
      <w:tblPr>
        <w:tblStyle w:val="Mriekatabuky"/>
        <w:tblW w:w="0" w:type="auto"/>
        <w:tblLook w:val="04A0"/>
      </w:tblPr>
      <w:tblGrid>
        <w:gridCol w:w="2303"/>
        <w:gridCol w:w="2625"/>
        <w:gridCol w:w="1559"/>
        <w:gridCol w:w="2725"/>
      </w:tblGrid>
      <w:tr w:rsidR="009E7A5A" w:rsidTr="009E7A5A">
        <w:tc>
          <w:tcPr>
            <w:tcW w:w="2303" w:type="dxa"/>
          </w:tcPr>
          <w:p w:rsidR="009E7A5A" w:rsidRDefault="009E7A5A" w:rsidP="008216BA">
            <w:pPr>
              <w:jc w:val="both"/>
              <w:rPr>
                <w:b/>
                <w:lang w:val="en-US"/>
              </w:rPr>
            </w:pPr>
            <w:r>
              <w:rPr>
                <w:b/>
                <w:lang w:val="en-US"/>
              </w:rPr>
              <w:t>Názov</w:t>
            </w:r>
          </w:p>
        </w:tc>
        <w:tc>
          <w:tcPr>
            <w:tcW w:w="2625" w:type="dxa"/>
          </w:tcPr>
          <w:p w:rsidR="009E7A5A" w:rsidRDefault="009E7A5A" w:rsidP="008216BA">
            <w:pPr>
              <w:jc w:val="both"/>
              <w:rPr>
                <w:b/>
                <w:lang w:val="en-US"/>
              </w:rPr>
            </w:pPr>
            <w:r>
              <w:rPr>
                <w:b/>
                <w:lang w:val="en-US"/>
              </w:rPr>
              <w:t>Sídlo</w:t>
            </w:r>
          </w:p>
        </w:tc>
        <w:tc>
          <w:tcPr>
            <w:tcW w:w="1559" w:type="dxa"/>
          </w:tcPr>
          <w:p w:rsidR="009E7A5A" w:rsidRDefault="009E7A5A" w:rsidP="008216BA">
            <w:pPr>
              <w:jc w:val="both"/>
              <w:rPr>
                <w:b/>
                <w:lang w:val="en-US"/>
              </w:rPr>
            </w:pPr>
            <w:r>
              <w:rPr>
                <w:b/>
                <w:lang w:val="en-US"/>
              </w:rPr>
              <w:t>IČO</w:t>
            </w:r>
          </w:p>
        </w:tc>
        <w:tc>
          <w:tcPr>
            <w:tcW w:w="2725" w:type="dxa"/>
          </w:tcPr>
          <w:p w:rsidR="009E7A5A" w:rsidRDefault="009E7A5A" w:rsidP="008216BA">
            <w:pPr>
              <w:jc w:val="both"/>
              <w:rPr>
                <w:b/>
                <w:lang w:val="en-US"/>
              </w:rPr>
            </w:pPr>
            <w:r>
              <w:rPr>
                <w:b/>
                <w:lang w:val="en-US"/>
              </w:rPr>
              <w:t>Účel</w:t>
            </w:r>
          </w:p>
        </w:tc>
      </w:tr>
      <w:tr w:rsidR="009E7A5A" w:rsidTr="009E7A5A">
        <w:tc>
          <w:tcPr>
            <w:tcW w:w="2303" w:type="dxa"/>
          </w:tcPr>
          <w:p w:rsidR="009E7A5A" w:rsidRPr="009E7A5A" w:rsidRDefault="009E7A5A" w:rsidP="009E7A5A">
            <w:pPr>
              <w:jc w:val="center"/>
              <w:rPr>
                <w:lang w:val="en-US"/>
              </w:rPr>
            </w:pPr>
            <w:r>
              <w:rPr>
                <w:lang w:val="en-US"/>
              </w:rPr>
              <w:t>Dušan Poláček</w:t>
            </w:r>
          </w:p>
        </w:tc>
        <w:tc>
          <w:tcPr>
            <w:tcW w:w="2625" w:type="dxa"/>
          </w:tcPr>
          <w:p w:rsidR="009E7A5A" w:rsidRPr="009E7A5A" w:rsidRDefault="009E7A5A" w:rsidP="009E7A5A">
            <w:pPr>
              <w:jc w:val="center"/>
              <w:rPr>
                <w:lang w:val="en-US"/>
              </w:rPr>
            </w:pPr>
            <w:r>
              <w:rPr>
                <w:lang w:val="en-US"/>
              </w:rPr>
              <w:t>Horný dvor 31, Bernolákovo</w:t>
            </w:r>
          </w:p>
        </w:tc>
        <w:tc>
          <w:tcPr>
            <w:tcW w:w="1559" w:type="dxa"/>
          </w:tcPr>
          <w:p w:rsidR="009E7A5A" w:rsidRPr="009E7A5A" w:rsidRDefault="009E7A5A" w:rsidP="008216BA">
            <w:pPr>
              <w:jc w:val="both"/>
              <w:rPr>
                <w:lang w:val="en-US"/>
              </w:rPr>
            </w:pPr>
          </w:p>
        </w:tc>
        <w:tc>
          <w:tcPr>
            <w:tcW w:w="2725" w:type="dxa"/>
          </w:tcPr>
          <w:p w:rsidR="009E7A5A" w:rsidRPr="009E7A5A" w:rsidRDefault="009E7A5A" w:rsidP="008216BA">
            <w:pPr>
              <w:jc w:val="both"/>
              <w:rPr>
                <w:lang w:val="en-US"/>
              </w:rPr>
            </w:pPr>
            <w:r>
              <w:rPr>
                <w:lang w:val="en-US"/>
              </w:rPr>
              <w:t>Mzda – pracovný pomer</w:t>
            </w:r>
          </w:p>
        </w:tc>
      </w:tr>
      <w:tr w:rsidR="009E7A5A" w:rsidTr="009E7A5A">
        <w:tc>
          <w:tcPr>
            <w:tcW w:w="2303" w:type="dxa"/>
          </w:tcPr>
          <w:p w:rsidR="009E7A5A" w:rsidRPr="009E7A5A" w:rsidRDefault="009E7A5A" w:rsidP="009E7A5A">
            <w:pPr>
              <w:jc w:val="center"/>
              <w:rPr>
                <w:lang w:val="en-US"/>
              </w:rPr>
            </w:pPr>
            <w:r>
              <w:rPr>
                <w:lang w:val="en-US"/>
              </w:rPr>
              <w:t>Športový klub Raja Banská Bystrica</w:t>
            </w:r>
          </w:p>
        </w:tc>
        <w:tc>
          <w:tcPr>
            <w:tcW w:w="2625" w:type="dxa"/>
          </w:tcPr>
          <w:p w:rsidR="009E7A5A" w:rsidRPr="009E7A5A" w:rsidRDefault="009E7A5A" w:rsidP="008216BA">
            <w:pPr>
              <w:jc w:val="both"/>
              <w:rPr>
                <w:lang w:val="en-US"/>
              </w:rPr>
            </w:pPr>
            <w:r>
              <w:rPr>
                <w:lang w:val="en-US"/>
              </w:rPr>
              <w:t>Poľná 139, Banská Bystrica</w:t>
            </w:r>
          </w:p>
        </w:tc>
        <w:tc>
          <w:tcPr>
            <w:tcW w:w="1559" w:type="dxa"/>
          </w:tcPr>
          <w:p w:rsidR="009E7A5A" w:rsidRPr="009E7A5A" w:rsidRDefault="0071437E" w:rsidP="008216BA">
            <w:pPr>
              <w:jc w:val="both"/>
              <w:rPr>
                <w:lang w:val="en-US"/>
              </w:rPr>
            </w:pPr>
            <w:r>
              <w:rPr>
                <w:lang w:val="en-US"/>
              </w:rPr>
              <w:t>42307082</w:t>
            </w:r>
          </w:p>
        </w:tc>
        <w:tc>
          <w:tcPr>
            <w:tcW w:w="2725" w:type="dxa"/>
          </w:tcPr>
          <w:p w:rsidR="009E7A5A" w:rsidRPr="009E7A5A" w:rsidRDefault="009E7A5A" w:rsidP="0071437E">
            <w:pPr>
              <w:jc w:val="both"/>
              <w:rPr>
                <w:lang w:val="en-US"/>
              </w:rPr>
            </w:pPr>
            <w:r>
              <w:rPr>
                <w:lang w:val="en-US"/>
              </w:rPr>
              <w:t xml:space="preserve">Refakturácia nákladov </w:t>
            </w:r>
            <w:proofErr w:type="gramStart"/>
            <w:r w:rsidR="0071437E">
              <w:rPr>
                <w:lang w:val="en-US"/>
              </w:rPr>
              <w:t>z</w:t>
            </w:r>
            <w:r>
              <w:rPr>
                <w:lang w:val="en-US"/>
              </w:rPr>
              <w:t>a  prípravu</w:t>
            </w:r>
            <w:proofErr w:type="gramEnd"/>
            <w:r>
              <w:rPr>
                <w:lang w:val="en-US"/>
              </w:rPr>
              <w:t xml:space="preserve"> mládeže</w:t>
            </w:r>
            <w:r w:rsidR="00374CDB">
              <w:rPr>
                <w:lang w:val="en-US"/>
              </w:rPr>
              <w:t xml:space="preserve"> 23r.</w:t>
            </w:r>
            <w:r>
              <w:rPr>
                <w:lang w:val="en-US"/>
              </w:rPr>
              <w:t xml:space="preserve"> v klube</w:t>
            </w:r>
          </w:p>
        </w:tc>
      </w:tr>
      <w:tr w:rsidR="009E7A5A" w:rsidTr="009E7A5A">
        <w:tc>
          <w:tcPr>
            <w:tcW w:w="2303" w:type="dxa"/>
          </w:tcPr>
          <w:p w:rsidR="009E7A5A" w:rsidRPr="009E7A5A" w:rsidRDefault="009E7A5A" w:rsidP="009E7A5A">
            <w:pPr>
              <w:jc w:val="center"/>
              <w:rPr>
                <w:lang w:val="en-US"/>
              </w:rPr>
            </w:pPr>
            <w:r>
              <w:rPr>
                <w:lang w:val="en-US"/>
              </w:rPr>
              <w:t>Športový klub moderný päťboj Banská Bystrica</w:t>
            </w:r>
          </w:p>
        </w:tc>
        <w:tc>
          <w:tcPr>
            <w:tcW w:w="2625" w:type="dxa"/>
          </w:tcPr>
          <w:p w:rsidR="009E7A5A" w:rsidRPr="009E7A5A" w:rsidRDefault="0071437E" w:rsidP="008216BA">
            <w:pPr>
              <w:jc w:val="both"/>
              <w:rPr>
                <w:lang w:val="en-US"/>
              </w:rPr>
            </w:pPr>
            <w:r>
              <w:rPr>
                <w:lang w:val="en-US"/>
              </w:rPr>
              <w:t>Podháj 28, Banská Bystrica</w:t>
            </w:r>
          </w:p>
        </w:tc>
        <w:tc>
          <w:tcPr>
            <w:tcW w:w="1559" w:type="dxa"/>
          </w:tcPr>
          <w:p w:rsidR="009E7A5A" w:rsidRPr="009E7A5A" w:rsidRDefault="0071437E" w:rsidP="008216BA">
            <w:pPr>
              <w:jc w:val="both"/>
              <w:rPr>
                <w:lang w:val="en-US"/>
              </w:rPr>
            </w:pPr>
            <w:r>
              <w:rPr>
                <w:lang w:val="en-US"/>
              </w:rPr>
              <w:t>37822837</w:t>
            </w:r>
          </w:p>
        </w:tc>
        <w:tc>
          <w:tcPr>
            <w:tcW w:w="2725" w:type="dxa"/>
          </w:tcPr>
          <w:p w:rsidR="009E7A5A" w:rsidRPr="009E7A5A" w:rsidRDefault="009E7A5A" w:rsidP="0071437E">
            <w:pPr>
              <w:jc w:val="both"/>
              <w:rPr>
                <w:lang w:val="en-US"/>
              </w:rPr>
            </w:pPr>
            <w:r>
              <w:rPr>
                <w:lang w:val="en-US"/>
              </w:rPr>
              <w:t xml:space="preserve">Refakturácia nákladov </w:t>
            </w:r>
            <w:r w:rsidR="0071437E">
              <w:rPr>
                <w:lang w:val="en-US"/>
              </w:rPr>
              <w:t>z</w:t>
            </w:r>
            <w:r>
              <w:rPr>
                <w:lang w:val="en-US"/>
              </w:rPr>
              <w:t>a  prípravu</w:t>
            </w:r>
            <w:r w:rsidR="00374CDB">
              <w:rPr>
                <w:lang w:val="en-US"/>
              </w:rPr>
              <w:t xml:space="preserve"> talentovanej</w:t>
            </w:r>
            <w:r>
              <w:rPr>
                <w:lang w:val="en-US"/>
              </w:rPr>
              <w:t xml:space="preserve"> mládeže v klube</w:t>
            </w:r>
          </w:p>
        </w:tc>
      </w:tr>
      <w:tr w:rsidR="009E7A5A" w:rsidTr="009E7A5A">
        <w:tc>
          <w:tcPr>
            <w:tcW w:w="2303" w:type="dxa"/>
          </w:tcPr>
          <w:p w:rsidR="009E7A5A" w:rsidRPr="009E7A5A" w:rsidRDefault="009E7A5A" w:rsidP="009E7A5A">
            <w:pPr>
              <w:jc w:val="center"/>
              <w:rPr>
                <w:lang w:val="en-US"/>
              </w:rPr>
            </w:pPr>
            <w:r>
              <w:rPr>
                <w:lang w:val="en-US"/>
              </w:rPr>
              <w:t>Športový klub Grafon Liptovský Mikuláš</w:t>
            </w:r>
          </w:p>
        </w:tc>
        <w:tc>
          <w:tcPr>
            <w:tcW w:w="2625" w:type="dxa"/>
          </w:tcPr>
          <w:p w:rsidR="009E7A5A" w:rsidRPr="009E7A5A" w:rsidRDefault="009E7A5A" w:rsidP="008216BA">
            <w:pPr>
              <w:jc w:val="both"/>
              <w:rPr>
                <w:lang w:val="en-US"/>
              </w:rPr>
            </w:pPr>
            <w:r>
              <w:rPr>
                <w:lang w:val="en-US"/>
              </w:rPr>
              <w:t>Tranovského 19, Liptovský Mikuláš</w:t>
            </w:r>
          </w:p>
        </w:tc>
        <w:tc>
          <w:tcPr>
            <w:tcW w:w="1559" w:type="dxa"/>
          </w:tcPr>
          <w:p w:rsidR="009E7A5A" w:rsidRPr="009E7A5A" w:rsidRDefault="0071437E" w:rsidP="008216BA">
            <w:pPr>
              <w:jc w:val="both"/>
              <w:rPr>
                <w:lang w:val="en-US"/>
              </w:rPr>
            </w:pPr>
            <w:r>
              <w:rPr>
                <w:lang w:val="en-US"/>
              </w:rPr>
              <w:t>37804120</w:t>
            </w:r>
          </w:p>
        </w:tc>
        <w:tc>
          <w:tcPr>
            <w:tcW w:w="2725" w:type="dxa"/>
          </w:tcPr>
          <w:p w:rsidR="009E7A5A" w:rsidRPr="009E7A5A" w:rsidRDefault="0071437E" w:rsidP="0071437E">
            <w:pPr>
              <w:jc w:val="both"/>
              <w:rPr>
                <w:lang w:val="en-US"/>
              </w:rPr>
            </w:pPr>
            <w:r>
              <w:rPr>
                <w:lang w:val="en-US"/>
              </w:rPr>
              <w:t xml:space="preserve">Refakturácia nákladov </w:t>
            </w:r>
            <w:proofErr w:type="gramStart"/>
            <w:r>
              <w:rPr>
                <w:lang w:val="en-US"/>
              </w:rPr>
              <w:t>za  prípravu</w:t>
            </w:r>
            <w:proofErr w:type="gramEnd"/>
            <w:r>
              <w:rPr>
                <w:lang w:val="en-US"/>
              </w:rPr>
              <w:t xml:space="preserve"> mládeže</w:t>
            </w:r>
            <w:r w:rsidR="00374CDB">
              <w:rPr>
                <w:lang w:val="en-US"/>
              </w:rPr>
              <w:t xml:space="preserve"> 23r.</w:t>
            </w:r>
            <w:r>
              <w:rPr>
                <w:lang w:val="en-US"/>
              </w:rPr>
              <w:t xml:space="preserve"> v klube</w:t>
            </w:r>
          </w:p>
        </w:tc>
      </w:tr>
      <w:tr w:rsidR="0050212C" w:rsidTr="009E7A5A">
        <w:tc>
          <w:tcPr>
            <w:tcW w:w="2303" w:type="dxa"/>
          </w:tcPr>
          <w:p w:rsidR="0050212C" w:rsidRDefault="0050212C" w:rsidP="002D1479">
            <w:pPr>
              <w:jc w:val="center"/>
              <w:rPr>
                <w:lang w:val="en-US"/>
              </w:rPr>
            </w:pPr>
            <w:r>
              <w:rPr>
                <w:lang w:val="en-US"/>
              </w:rPr>
              <w:t>SETTOUR s.r.o, cestovná kancelária</w:t>
            </w:r>
          </w:p>
        </w:tc>
        <w:tc>
          <w:tcPr>
            <w:tcW w:w="2625" w:type="dxa"/>
          </w:tcPr>
          <w:p w:rsidR="0050212C" w:rsidRDefault="0050212C" w:rsidP="002D1479">
            <w:pPr>
              <w:jc w:val="center"/>
              <w:rPr>
                <w:lang w:val="en-US"/>
              </w:rPr>
            </w:pPr>
            <w:r>
              <w:rPr>
                <w:lang w:val="en-US"/>
              </w:rPr>
              <w:t>Lazaretská 29, Bratislava</w:t>
            </w:r>
          </w:p>
        </w:tc>
        <w:tc>
          <w:tcPr>
            <w:tcW w:w="1559" w:type="dxa"/>
          </w:tcPr>
          <w:p w:rsidR="0050212C" w:rsidRPr="009E7A5A" w:rsidRDefault="0050212C" w:rsidP="002D1479">
            <w:pPr>
              <w:jc w:val="both"/>
              <w:rPr>
                <w:lang w:val="en-US"/>
              </w:rPr>
            </w:pPr>
            <w:r>
              <w:rPr>
                <w:lang w:val="en-US"/>
              </w:rPr>
              <w:t>36179825</w:t>
            </w:r>
          </w:p>
        </w:tc>
        <w:tc>
          <w:tcPr>
            <w:tcW w:w="2725" w:type="dxa"/>
          </w:tcPr>
          <w:p w:rsidR="0050212C" w:rsidRDefault="0050212C" w:rsidP="002D1479">
            <w:pPr>
              <w:jc w:val="both"/>
              <w:rPr>
                <w:lang w:val="en-US"/>
              </w:rPr>
            </w:pPr>
            <w:r>
              <w:rPr>
                <w:lang w:val="en-US"/>
              </w:rPr>
              <w:t>Nákup leteniek na výjazdy reprezentácie</w:t>
            </w:r>
          </w:p>
        </w:tc>
      </w:tr>
      <w:tr w:rsidR="0050212C" w:rsidTr="009E7A5A">
        <w:tc>
          <w:tcPr>
            <w:tcW w:w="2303" w:type="dxa"/>
          </w:tcPr>
          <w:p w:rsidR="0050212C" w:rsidRDefault="0050212C" w:rsidP="009E7A5A">
            <w:pPr>
              <w:jc w:val="center"/>
              <w:rPr>
                <w:lang w:val="en-US"/>
              </w:rPr>
            </w:pPr>
            <w:r>
              <w:rPr>
                <w:lang w:val="en-US"/>
              </w:rPr>
              <w:t>Grafon s.r.o.</w:t>
            </w:r>
          </w:p>
        </w:tc>
        <w:tc>
          <w:tcPr>
            <w:tcW w:w="2625" w:type="dxa"/>
          </w:tcPr>
          <w:p w:rsidR="0050212C" w:rsidRDefault="0050212C" w:rsidP="0071437E">
            <w:pPr>
              <w:jc w:val="center"/>
              <w:rPr>
                <w:lang w:val="en-US"/>
              </w:rPr>
            </w:pPr>
            <w:r>
              <w:rPr>
                <w:lang w:val="en-US"/>
              </w:rPr>
              <w:t>Tranovského 19, Liptovský Mikuláš</w:t>
            </w:r>
          </w:p>
        </w:tc>
        <w:tc>
          <w:tcPr>
            <w:tcW w:w="1559" w:type="dxa"/>
          </w:tcPr>
          <w:p w:rsidR="0050212C" w:rsidRPr="009E7A5A" w:rsidRDefault="0050212C" w:rsidP="008216BA">
            <w:pPr>
              <w:jc w:val="both"/>
              <w:rPr>
                <w:lang w:val="en-US"/>
              </w:rPr>
            </w:pPr>
            <w:r>
              <w:rPr>
                <w:lang w:val="en-US"/>
              </w:rPr>
              <w:t>50076094</w:t>
            </w:r>
          </w:p>
        </w:tc>
        <w:tc>
          <w:tcPr>
            <w:tcW w:w="2725" w:type="dxa"/>
          </w:tcPr>
          <w:p w:rsidR="0050212C" w:rsidRDefault="0050212C" w:rsidP="008216BA">
            <w:pPr>
              <w:jc w:val="both"/>
              <w:rPr>
                <w:lang w:val="en-US"/>
              </w:rPr>
            </w:pPr>
            <w:r>
              <w:rPr>
                <w:lang w:val="en-US"/>
              </w:rPr>
              <w:t>Nákup laserových terčov, pištolí a registračného vybavenia</w:t>
            </w:r>
          </w:p>
        </w:tc>
      </w:tr>
    </w:tbl>
    <w:p w:rsidR="00047EF2" w:rsidRDefault="00047EF2" w:rsidP="008216BA">
      <w:pPr>
        <w:spacing w:after="0"/>
        <w:jc w:val="both"/>
        <w:rPr>
          <w:b/>
          <w:lang w:val="en-US"/>
        </w:rPr>
      </w:pPr>
    </w:p>
    <w:p w:rsidR="00D40EA1" w:rsidRPr="00726C00" w:rsidRDefault="008E1686" w:rsidP="008216BA">
      <w:pPr>
        <w:spacing w:after="0"/>
        <w:jc w:val="both"/>
        <w:rPr>
          <w:lang w:val="en-US"/>
        </w:rPr>
      </w:pPr>
      <w:r>
        <w:rPr>
          <w:b/>
          <w:lang w:val="en-US"/>
        </w:rPr>
        <w:lastRenderedPageBreak/>
        <w:tab/>
      </w:r>
      <w:r w:rsidR="00D40EA1">
        <w:rPr>
          <w:lang w:val="en-US"/>
        </w:rPr>
        <w:tab/>
      </w:r>
      <w:r w:rsidR="00D40EA1">
        <w:rPr>
          <w:lang w:val="en-US"/>
        </w:rPr>
        <w:tab/>
      </w:r>
      <w:r w:rsidR="00D40EA1">
        <w:rPr>
          <w:lang w:val="en-US"/>
        </w:rPr>
        <w:tab/>
        <w:t xml:space="preserve"> </w:t>
      </w:r>
    </w:p>
    <w:p w:rsidR="0003383F" w:rsidRDefault="0060366C" w:rsidP="008C6FB8">
      <w:pPr>
        <w:spacing w:after="0"/>
        <w:jc w:val="both"/>
        <w:rPr>
          <w:b/>
          <w:sz w:val="24"/>
          <w:szCs w:val="24"/>
          <w:lang w:val="en-US"/>
        </w:rPr>
      </w:pPr>
      <w:r>
        <w:rPr>
          <w:b/>
          <w:sz w:val="24"/>
          <w:szCs w:val="24"/>
          <w:lang w:val="en-US"/>
        </w:rPr>
        <w:t>CH. Stav a pohyb majetku a záväzkov</w:t>
      </w:r>
    </w:p>
    <w:p w:rsidR="00FD670F" w:rsidRPr="00FD670F" w:rsidRDefault="00FD670F" w:rsidP="008C6FB8">
      <w:pPr>
        <w:spacing w:after="0"/>
        <w:jc w:val="both"/>
        <w:rPr>
          <w:sz w:val="24"/>
          <w:szCs w:val="24"/>
          <w:lang w:val="en-US"/>
        </w:rPr>
      </w:pPr>
      <w:r w:rsidRPr="00FD670F">
        <w:rPr>
          <w:sz w:val="24"/>
          <w:szCs w:val="24"/>
          <w:lang w:val="en-US"/>
        </w:rPr>
        <w:t>Stav</w:t>
      </w:r>
      <w:r>
        <w:rPr>
          <w:sz w:val="24"/>
          <w:szCs w:val="24"/>
          <w:lang w:val="en-US"/>
        </w:rPr>
        <w:t xml:space="preserve"> majetku ku dňu účtovnej závierky a zmena stavu oproti bezprostredne predchádzajúcemu účtovnému obdobiu, tabuľka:</w:t>
      </w:r>
    </w:p>
    <w:p w:rsidR="0025767F" w:rsidRDefault="0025767F" w:rsidP="008C6FB8">
      <w:pPr>
        <w:spacing w:after="0"/>
        <w:jc w:val="both"/>
        <w:rPr>
          <w:b/>
          <w:sz w:val="24"/>
          <w:szCs w:val="24"/>
          <w:lang w:val="en-US"/>
        </w:rPr>
      </w:pPr>
    </w:p>
    <w:tbl>
      <w:tblPr>
        <w:tblStyle w:val="Mriekatabuky"/>
        <w:tblW w:w="0" w:type="auto"/>
        <w:tblLook w:val="04A0"/>
      </w:tblPr>
      <w:tblGrid>
        <w:gridCol w:w="3067"/>
        <w:gridCol w:w="598"/>
        <w:gridCol w:w="1834"/>
        <w:gridCol w:w="1841"/>
        <w:gridCol w:w="1948"/>
      </w:tblGrid>
      <w:tr w:rsidR="0060366C" w:rsidTr="0060366C">
        <w:tc>
          <w:tcPr>
            <w:tcW w:w="3085" w:type="dxa"/>
          </w:tcPr>
          <w:p w:rsidR="0060366C" w:rsidRPr="00AC4C2E" w:rsidRDefault="00AC4C2E" w:rsidP="008C6FB8">
            <w:pPr>
              <w:jc w:val="both"/>
              <w:rPr>
                <w:b/>
                <w:lang w:val="en-US"/>
              </w:rPr>
            </w:pPr>
            <w:r>
              <w:rPr>
                <w:b/>
                <w:lang w:val="en-US"/>
              </w:rPr>
              <w:t>Strana aktív</w:t>
            </w:r>
          </w:p>
        </w:tc>
        <w:tc>
          <w:tcPr>
            <w:tcW w:w="599" w:type="dxa"/>
          </w:tcPr>
          <w:p w:rsidR="0060366C" w:rsidRPr="00AC4C2E" w:rsidRDefault="00AC4C2E" w:rsidP="008C6FB8">
            <w:pPr>
              <w:jc w:val="both"/>
              <w:rPr>
                <w:b/>
                <w:lang w:val="en-US"/>
              </w:rPr>
            </w:pPr>
            <w:r>
              <w:rPr>
                <w:b/>
                <w:lang w:val="en-US"/>
              </w:rPr>
              <w:t>č.r.</w:t>
            </w:r>
          </w:p>
        </w:tc>
        <w:tc>
          <w:tcPr>
            <w:tcW w:w="1842" w:type="dxa"/>
          </w:tcPr>
          <w:p w:rsidR="0060366C" w:rsidRPr="00AC4C2E" w:rsidRDefault="00AC4C2E" w:rsidP="00AC4C2E">
            <w:pPr>
              <w:jc w:val="center"/>
              <w:rPr>
                <w:b/>
                <w:lang w:val="en-US"/>
              </w:rPr>
            </w:pPr>
            <w:r>
              <w:rPr>
                <w:b/>
                <w:lang w:val="en-US"/>
              </w:rPr>
              <w:t>Bežné účtovné obdobie</w:t>
            </w:r>
          </w:p>
        </w:tc>
        <w:tc>
          <w:tcPr>
            <w:tcW w:w="1843" w:type="dxa"/>
          </w:tcPr>
          <w:p w:rsidR="0060366C" w:rsidRPr="00AC4C2E" w:rsidRDefault="007C12AB" w:rsidP="00AC4C2E">
            <w:pPr>
              <w:jc w:val="center"/>
              <w:rPr>
                <w:b/>
                <w:lang w:val="en-US"/>
              </w:rPr>
            </w:pPr>
            <w:r>
              <w:rPr>
                <w:b/>
                <w:lang w:val="en-US"/>
              </w:rPr>
              <w:t>Bezprostredne predchádzajúce účtovné obdobie</w:t>
            </w:r>
          </w:p>
        </w:tc>
        <w:tc>
          <w:tcPr>
            <w:tcW w:w="1843" w:type="dxa"/>
          </w:tcPr>
          <w:p w:rsidR="0060366C" w:rsidRPr="00AC4C2E" w:rsidRDefault="007C12AB" w:rsidP="00AC4C2E">
            <w:pPr>
              <w:jc w:val="center"/>
              <w:rPr>
                <w:b/>
                <w:lang w:val="en-US"/>
              </w:rPr>
            </w:pPr>
            <w:r>
              <w:rPr>
                <w:b/>
                <w:lang w:val="en-US"/>
              </w:rPr>
              <w:t>Rozdiel oproti predchádzajúcemu ÚO</w:t>
            </w:r>
          </w:p>
        </w:tc>
      </w:tr>
      <w:tr w:rsidR="0060366C" w:rsidTr="0060366C">
        <w:tc>
          <w:tcPr>
            <w:tcW w:w="3085" w:type="dxa"/>
          </w:tcPr>
          <w:p w:rsidR="0060366C" w:rsidRPr="007C12AB" w:rsidRDefault="000E6333" w:rsidP="007C12AB">
            <w:pPr>
              <w:jc w:val="both"/>
              <w:rPr>
                <w:b/>
                <w:lang w:val="en-US"/>
              </w:rPr>
            </w:pPr>
            <w:r>
              <w:rPr>
                <w:b/>
                <w:lang w:val="en-US"/>
              </w:rPr>
              <w:t xml:space="preserve"> A.</w:t>
            </w:r>
            <w:r w:rsidR="007C12AB">
              <w:rPr>
                <w:b/>
                <w:lang w:val="en-US"/>
              </w:rPr>
              <w:t>NEOBEŽNÝ MAJETOK SPOLU</w:t>
            </w:r>
          </w:p>
        </w:tc>
        <w:tc>
          <w:tcPr>
            <w:tcW w:w="599" w:type="dxa"/>
          </w:tcPr>
          <w:p w:rsidR="0060366C" w:rsidRPr="000E6333" w:rsidRDefault="007C12AB" w:rsidP="008C6FB8">
            <w:pPr>
              <w:jc w:val="both"/>
              <w:rPr>
                <w:b/>
                <w:lang w:val="en-US"/>
              </w:rPr>
            </w:pPr>
            <w:r w:rsidRPr="000E6333">
              <w:rPr>
                <w:b/>
                <w:lang w:val="en-US"/>
              </w:rPr>
              <w:t>001</w:t>
            </w:r>
          </w:p>
        </w:tc>
        <w:tc>
          <w:tcPr>
            <w:tcW w:w="1842" w:type="dxa"/>
          </w:tcPr>
          <w:p w:rsidR="0060366C" w:rsidRPr="000E6333" w:rsidRDefault="007C12AB" w:rsidP="008C6FB8">
            <w:pPr>
              <w:jc w:val="both"/>
              <w:rPr>
                <w:b/>
                <w:lang w:val="en-US"/>
              </w:rPr>
            </w:pPr>
            <w:r w:rsidRPr="000E6333">
              <w:rPr>
                <w:b/>
                <w:lang w:val="en-US"/>
              </w:rPr>
              <w:t>12 623</w:t>
            </w:r>
          </w:p>
        </w:tc>
        <w:tc>
          <w:tcPr>
            <w:tcW w:w="1843" w:type="dxa"/>
          </w:tcPr>
          <w:p w:rsidR="0060366C" w:rsidRPr="000E6333" w:rsidRDefault="00232C0D" w:rsidP="00232C0D">
            <w:pPr>
              <w:jc w:val="both"/>
              <w:rPr>
                <w:b/>
                <w:lang w:val="en-US"/>
              </w:rPr>
            </w:pPr>
            <w:r>
              <w:rPr>
                <w:b/>
                <w:lang w:val="en-US"/>
              </w:rPr>
              <w:t>12</w:t>
            </w:r>
            <w:r w:rsidR="000E6333" w:rsidRPr="000E6333">
              <w:rPr>
                <w:b/>
                <w:lang w:val="en-US"/>
              </w:rPr>
              <w:t> </w:t>
            </w:r>
            <w:r>
              <w:rPr>
                <w:b/>
                <w:lang w:val="en-US"/>
              </w:rPr>
              <w:t>623</w:t>
            </w:r>
          </w:p>
        </w:tc>
        <w:tc>
          <w:tcPr>
            <w:tcW w:w="1843" w:type="dxa"/>
          </w:tcPr>
          <w:p w:rsidR="0060366C" w:rsidRPr="000E6333" w:rsidRDefault="00232C0D" w:rsidP="00232C0D">
            <w:pPr>
              <w:pStyle w:val="Odsekzoznamu"/>
              <w:jc w:val="both"/>
              <w:rPr>
                <w:b/>
                <w:lang w:val="en-US"/>
              </w:rPr>
            </w:pPr>
            <w:r>
              <w:rPr>
                <w:b/>
                <w:lang w:val="en-US"/>
              </w:rPr>
              <w:t>0</w:t>
            </w:r>
          </w:p>
        </w:tc>
      </w:tr>
      <w:tr w:rsidR="007C12AB" w:rsidTr="0060366C">
        <w:tc>
          <w:tcPr>
            <w:tcW w:w="3085" w:type="dxa"/>
          </w:tcPr>
          <w:p w:rsidR="007C12AB" w:rsidRPr="007C12AB" w:rsidRDefault="007C12AB" w:rsidP="007C12AB">
            <w:pPr>
              <w:jc w:val="both"/>
              <w:rPr>
                <w:b/>
                <w:sz w:val="18"/>
                <w:szCs w:val="18"/>
                <w:lang w:val="en-US"/>
              </w:rPr>
            </w:pPr>
            <w:r>
              <w:rPr>
                <w:b/>
                <w:sz w:val="18"/>
                <w:szCs w:val="18"/>
                <w:lang w:val="en-US"/>
              </w:rPr>
              <w:t>1. Dlhodobý nehmotný majetok</w:t>
            </w:r>
          </w:p>
        </w:tc>
        <w:tc>
          <w:tcPr>
            <w:tcW w:w="599" w:type="dxa"/>
          </w:tcPr>
          <w:p w:rsidR="007C12AB" w:rsidRDefault="007C12AB" w:rsidP="008C6FB8">
            <w:pPr>
              <w:jc w:val="both"/>
              <w:rPr>
                <w:lang w:val="en-US"/>
              </w:rPr>
            </w:pPr>
            <w:r>
              <w:rPr>
                <w:lang w:val="en-US"/>
              </w:rPr>
              <w:t>002</w:t>
            </w:r>
          </w:p>
        </w:tc>
        <w:tc>
          <w:tcPr>
            <w:tcW w:w="1842" w:type="dxa"/>
          </w:tcPr>
          <w:p w:rsidR="007C12AB" w:rsidRDefault="007C12AB" w:rsidP="008C6FB8">
            <w:pPr>
              <w:jc w:val="both"/>
              <w:rPr>
                <w:lang w:val="en-US"/>
              </w:rPr>
            </w:pPr>
          </w:p>
        </w:tc>
        <w:tc>
          <w:tcPr>
            <w:tcW w:w="1843" w:type="dxa"/>
          </w:tcPr>
          <w:p w:rsidR="007C12AB" w:rsidRDefault="007C12AB" w:rsidP="008C6FB8">
            <w:pPr>
              <w:jc w:val="both"/>
              <w:rPr>
                <w:lang w:val="en-US"/>
              </w:rPr>
            </w:pPr>
          </w:p>
        </w:tc>
        <w:tc>
          <w:tcPr>
            <w:tcW w:w="1843" w:type="dxa"/>
          </w:tcPr>
          <w:p w:rsidR="007C12AB" w:rsidRPr="000E6333" w:rsidRDefault="007C12AB" w:rsidP="00232C0D">
            <w:pPr>
              <w:pStyle w:val="Odsekzoznamu"/>
              <w:jc w:val="both"/>
              <w:rPr>
                <w:lang w:val="en-US"/>
              </w:rPr>
            </w:pPr>
          </w:p>
        </w:tc>
      </w:tr>
      <w:tr w:rsidR="0060366C" w:rsidTr="0060366C">
        <w:tc>
          <w:tcPr>
            <w:tcW w:w="3085" w:type="dxa"/>
          </w:tcPr>
          <w:p w:rsidR="0060366C" w:rsidRPr="007C12AB" w:rsidRDefault="007C12AB" w:rsidP="008C6FB8">
            <w:pPr>
              <w:jc w:val="both"/>
              <w:rPr>
                <w:sz w:val="16"/>
                <w:szCs w:val="16"/>
                <w:lang w:val="en-US"/>
              </w:rPr>
            </w:pPr>
            <w:r w:rsidRPr="007C12AB">
              <w:rPr>
                <w:sz w:val="16"/>
                <w:szCs w:val="16"/>
                <w:lang w:val="en-US"/>
              </w:rPr>
              <w:t>Ostatný dlhodobý nehmotný majetok</w:t>
            </w:r>
          </w:p>
        </w:tc>
        <w:tc>
          <w:tcPr>
            <w:tcW w:w="599" w:type="dxa"/>
          </w:tcPr>
          <w:p w:rsidR="0060366C" w:rsidRDefault="007C12AB" w:rsidP="008C6FB8">
            <w:pPr>
              <w:jc w:val="both"/>
              <w:rPr>
                <w:lang w:val="en-US"/>
              </w:rPr>
            </w:pPr>
            <w:r>
              <w:rPr>
                <w:lang w:val="en-US"/>
              </w:rPr>
              <w:t>008</w:t>
            </w:r>
          </w:p>
        </w:tc>
        <w:tc>
          <w:tcPr>
            <w:tcW w:w="1842" w:type="dxa"/>
          </w:tcPr>
          <w:p w:rsidR="0060366C" w:rsidRDefault="0060366C" w:rsidP="008C6FB8">
            <w:pPr>
              <w:jc w:val="both"/>
              <w:rPr>
                <w:lang w:val="en-US"/>
              </w:rPr>
            </w:pPr>
          </w:p>
        </w:tc>
        <w:tc>
          <w:tcPr>
            <w:tcW w:w="1843" w:type="dxa"/>
          </w:tcPr>
          <w:p w:rsidR="0060366C" w:rsidRDefault="0060366C" w:rsidP="000E6333">
            <w:pPr>
              <w:jc w:val="both"/>
              <w:rPr>
                <w:lang w:val="en-US"/>
              </w:rPr>
            </w:pPr>
          </w:p>
        </w:tc>
        <w:tc>
          <w:tcPr>
            <w:tcW w:w="1843" w:type="dxa"/>
          </w:tcPr>
          <w:p w:rsidR="0060366C" w:rsidRPr="000E6333" w:rsidRDefault="0060366C" w:rsidP="00232C0D">
            <w:pPr>
              <w:pStyle w:val="Odsekzoznamu"/>
              <w:jc w:val="both"/>
              <w:rPr>
                <w:lang w:val="en-US"/>
              </w:rPr>
            </w:pPr>
          </w:p>
        </w:tc>
      </w:tr>
      <w:tr w:rsidR="0060366C" w:rsidTr="0060366C">
        <w:tc>
          <w:tcPr>
            <w:tcW w:w="3085" w:type="dxa"/>
          </w:tcPr>
          <w:p w:rsidR="0060366C" w:rsidRDefault="007C12AB" w:rsidP="007C12AB">
            <w:pPr>
              <w:jc w:val="both"/>
              <w:rPr>
                <w:lang w:val="en-US"/>
              </w:rPr>
            </w:pPr>
            <w:r>
              <w:rPr>
                <w:b/>
                <w:sz w:val="18"/>
                <w:szCs w:val="18"/>
                <w:lang w:val="en-US"/>
              </w:rPr>
              <w:t>2. Dlhodobý hmotný majetok</w:t>
            </w:r>
          </w:p>
        </w:tc>
        <w:tc>
          <w:tcPr>
            <w:tcW w:w="599" w:type="dxa"/>
          </w:tcPr>
          <w:p w:rsidR="0060366C" w:rsidRPr="000E6333" w:rsidRDefault="007C12AB" w:rsidP="008C6FB8">
            <w:pPr>
              <w:jc w:val="both"/>
              <w:rPr>
                <w:b/>
                <w:lang w:val="en-US"/>
              </w:rPr>
            </w:pPr>
            <w:r w:rsidRPr="000E6333">
              <w:rPr>
                <w:b/>
                <w:lang w:val="en-US"/>
              </w:rPr>
              <w:t>009</w:t>
            </w:r>
          </w:p>
        </w:tc>
        <w:tc>
          <w:tcPr>
            <w:tcW w:w="1842" w:type="dxa"/>
          </w:tcPr>
          <w:p w:rsidR="0060366C" w:rsidRPr="000E6333" w:rsidRDefault="000E6333" w:rsidP="008C6FB8">
            <w:pPr>
              <w:jc w:val="both"/>
              <w:rPr>
                <w:b/>
                <w:lang w:val="en-US"/>
              </w:rPr>
            </w:pPr>
            <w:r w:rsidRPr="000E6333">
              <w:rPr>
                <w:b/>
                <w:lang w:val="en-US"/>
              </w:rPr>
              <w:t>12 623</w:t>
            </w:r>
          </w:p>
        </w:tc>
        <w:tc>
          <w:tcPr>
            <w:tcW w:w="1843" w:type="dxa"/>
          </w:tcPr>
          <w:p w:rsidR="0060366C" w:rsidRPr="000E6333" w:rsidRDefault="00232C0D" w:rsidP="008C6FB8">
            <w:pPr>
              <w:jc w:val="both"/>
              <w:rPr>
                <w:b/>
                <w:lang w:val="en-US"/>
              </w:rPr>
            </w:pPr>
            <w:r>
              <w:rPr>
                <w:b/>
                <w:lang w:val="en-US"/>
              </w:rPr>
              <w:t>12 623</w:t>
            </w:r>
          </w:p>
        </w:tc>
        <w:tc>
          <w:tcPr>
            <w:tcW w:w="1843" w:type="dxa"/>
          </w:tcPr>
          <w:p w:rsidR="0060366C" w:rsidRPr="000E6333" w:rsidRDefault="00232C0D" w:rsidP="00232C0D">
            <w:pPr>
              <w:pStyle w:val="Odsekzoznamu"/>
              <w:jc w:val="both"/>
              <w:rPr>
                <w:b/>
                <w:lang w:val="en-US"/>
              </w:rPr>
            </w:pPr>
            <w:r>
              <w:rPr>
                <w:b/>
                <w:lang w:val="en-US"/>
              </w:rPr>
              <w:t>0</w:t>
            </w:r>
          </w:p>
        </w:tc>
      </w:tr>
      <w:tr w:rsidR="0060366C" w:rsidTr="0060366C">
        <w:tc>
          <w:tcPr>
            <w:tcW w:w="3085" w:type="dxa"/>
          </w:tcPr>
          <w:p w:rsidR="0060366C" w:rsidRPr="007C12AB" w:rsidRDefault="007C12AB" w:rsidP="008C6FB8">
            <w:pPr>
              <w:jc w:val="both"/>
              <w:rPr>
                <w:sz w:val="16"/>
                <w:szCs w:val="16"/>
                <w:lang w:val="en-US"/>
              </w:rPr>
            </w:pPr>
            <w:r>
              <w:rPr>
                <w:sz w:val="16"/>
                <w:szCs w:val="16"/>
                <w:lang w:val="en-US"/>
              </w:rPr>
              <w:t>Samostatne hnuteľné veci a súbory</w:t>
            </w:r>
          </w:p>
        </w:tc>
        <w:tc>
          <w:tcPr>
            <w:tcW w:w="599" w:type="dxa"/>
          </w:tcPr>
          <w:p w:rsidR="0060366C" w:rsidRDefault="007C12AB" w:rsidP="008C6FB8">
            <w:pPr>
              <w:jc w:val="both"/>
              <w:rPr>
                <w:lang w:val="en-US"/>
              </w:rPr>
            </w:pPr>
            <w:r>
              <w:rPr>
                <w:lang w:val="en-US"/>
              </w:rPr>
              <w:t>013</w:t>
            </w:r>
          </w:p>
        </w:tc>
        <w:tc>
          <w:tcPr>
            <w:tcW w:w="1842" w:type="dxa"/>
          </w:tcPr>
          <w:p w:rsidR="0060366C" w:rsidRDefault="0060366C" w:rsidP="008C6FB8">
            <w:pPr>
              <w:jc w:val="both"/>
              <w:rPr>
                <w:lang w:val="en-US"/>
              </w:rPr>
            </w:pPr>
          </w:p>
        </w:tc>
        <w:tc>
          <w:tcPr>
            <w:tcW w:w="1843" w:type="dxa"/>
          </w:tcPr>
          <w:p w:rsidR="0060366C" w:rsidRDefault="0060366C" w:rsidP="008C6FB8">
            <w:pPr>
              <w:jc w:val="both"/>
              <w:rPr>
                <w:lang w:val="en-US"/>
              </w:rPr>
            </w:pPr>
          </w:p>
        </w:tc>
        <w:tc>
          <w:tcPr>
            <w:tcW w:w="1843" w:type="dxa"/>
          </w:tcPr>
          <w:p w:rsidR="0060366C" w:rsidRPr="000E6333" w:rsidRDefault="0060366C" w:rsidP="00232C0D">
            <w:pPr>
              <w:pStyle w:val="Odsekzoznamu"/>
              <w:jc w:val="both"/>
              <w:rPr>
                <w:lang w:val="en-US"/>
              </w:rPr>
            </w:pPr>
          </w:p>
        </w:tc>
      </w:tr>
      <w:tr w:rsidR="007C12AB" w:rsidTr="0060366C">
        <w:tc>
          <w:tcPr>
            <w:tcW w:w="3085" w:type="dxa"/>
          </w:tcPr>
          <w:p w:rsidR="007C12AB" w:rsidRDefault="007C12AB" w:rsidP="008C6FB8">
            <w:pPr>
              <w:jc w:val="both"/>
              <w:rPr>
                <w:sz w:val="16"/>
                <w:szCs w:val="16"/>
                <w:lang w:val="en-US"/>
              </w:rPr>
            </w:pPr>
            <w:r>
              <w:rPr>
                <w:sz w:val="16"/>
                <w:szCs w:val="16"/>
                <w:lang w:val="en-US"/>
              </w:rPr>
              <w:t>Drobný dlhodobý hmotný majetok</w:t>
            </w:r>
          </w:p>
        </w:tc>
        <w:tc>
          <w:tcPr>
            <w:tcW w:w="599" w:type="dxa"/>
          </w:tcPr>
          <w:p w:rsidR="007C12AB" w:rsidRDefault="007C12AB" w:rsidP="008C6FB8">
            <w:pPr>
              <w:jc w:val="both"/>
              <w:rPr>
                <w:lang w:val="en-US"/>
              </w:rPr>
            </w:pPr>
            <w:r>
              <w:rPr>
                <w:lang w:val="en-US"/>
              </w:rPr>
              <w:t>017</w:t>
            </w:r>
          </w:p>
        </w:tc>
        <w:tc>
          <w:tcPr>
            <w:tcW w:w="1842" w:type="dxa"/>
          </w:tcPr>
          <w:p w:rsidR="007C12AB" w:rsidRDefault="007C12AB" w:rsidP="008C6FB8">
            <w:pPr>
              <w:jc w:val="both"/>
              <w:rPr>
                <w:lang w:val="en-US"/>
              </w:rPr>
            </w:pPr>
            <w:r>
              <w:rPr>
                <w:lang w:val="en-US"/>
              </w:rPr>
              <w:t>12 623</w:t>
            </w:r>
          </w:p>
        </w:tc>
        <w:tc>
          <w:tcPr>
            <w:tcW w:w="1843" w:type="dxa"/>
          </w:tcPr>
          <w:p w:rsidR="007C12AB" w:rsidRDefault="00232C0D" w:rsidP="008C6FB8">
            <w:pPr>
              <w:jc w:val="both"/>
              <w:rPr>
                <w:lang w:val="en-US"/>
              </w:rPr>
            </w:pPr>
            <w:r>
              <w:rPr>
                <w:lang w:val="en-US"/>
              </w:rPr>
              <w:t>12 623</w:t>
            </w:r>
          </w:p>
        </w:tc>
        <w:tc>
          <w:tcPr>
            <w:tcW w:w="1843" w:type="dxa"/>
          </w:tcPr>
          <w:p w:rsidR="007C12AB" w:rsidRPr="00232C0D" w:rsidRDefault="00232C0D" w:rsidP="00232C0D">
            <w:pPr>
              <w:ind w:left="360"/>
              <w:jc w:val="both"/>
              <w:rPr>
                <w:lang w:val="en-US"/>
              </w:rPr>
            </w:pPr>
            <w:r>
              <w:rPr>
                <w:lang w:val="en-US"/>
              </w:rPr>
              <w:t xml:space="preserve">        0</w:t>
            </w:r>
          </w:p>
        </w:tc>
      </w:tr>
      <w:tr w:rsidR="000E6333" w:rsidTr="0060366C">
        <w:tc>
          <w:tcPr>
            <w:tcW w:w="3085" w:type="dxa"/>
          </w:tcPr>
          <w:p w:rsidR="000E6333" w:rsidRPr="000E6333" w:rsidRDefault="000E6333" w:rsidP="008C6FB8">
            <w:pPr>
              <w:jc w:val="both"/>
              <w:rPr>
                <w:b/>
                <w:lang w:val="en-US"/>
              </w:rPr>
            </w:pPr>
            <w:r>
              <w:rPr>
                <w:b/>
                <w:lang w:val="en-US"/>
              </w:rPr>
              <w:t>B. OBEŽNÝ MAJETOK SPOLU</w:t>
            </w:r>
          </w:p>
        </w:tc>
        <w:tc>
          <w:tcPr>
            <w:tcW w:w="599" w:type="dxa"/>
          </w:tcPr>
          <w:p w:rsidR="000E6333" w:rsidRDefault="000E6333" w:rsidP="008C6FB8">
            <w:pPr>
              <w:jc w:val="both"/>
              <w:rPr>
                <w:lang w:val="en-US"/>
              </w:rPr>
            </w:pPr>
            <w:r>
              <w:rPr>
                <w:lang w:val="en-US"/>
              </w:rPr>
              <w:t>029</w:t>
            </w:r>
          </w:p>
        </w:tc>
        <w:tc>
          <w:tcPr>
            <w:tcW w:w="1842" w:type="dxa"/>
          </w:tcPr>
          <w:p w:rsidR="000E6333" w:rsidRDefault="00232C0D" w:rsidP="008C6FB8">
            <w:pPr>
              <w:jc w:val="both"/>
              <w:rPr>
                <w:lang w:val="en-US"/>
              </w:rPr>
            </w:pPr>
            <w:r>
              <w:rPr>
                <w:lang w:val="en-US"/>
              </w:rPr>
              <w:t>255,18</w:t>
            </w:r>
          </w:p>
        </w:tc>
        <w:tc>
          <w:tcPr>
            <w:tcW w:w="1843" w:type="dxa"/>
          </w:tcPr>
          <w:p w:rsidR="000E6333" w:rsidRDefault="00232C0D" w:rsidP="008C6FB8">
            <w:pPr>
              <w:jc w:val="both"/>
              <w:rPr>
                <w:lang w:val="en-US"/>
              </w:rPr>
            </w:pPr>
            <w:r>
              <w:rPr>
                <w:lang w:val="en-US"/>
              </w:rPr>
              <w:t>219,18</w:t>
            </w:r>
          </w:p>
        </w:tc>
        <w:tc>
          <w:tcPr>
            <w:tcW w:w="1843" w:type="dxa"/>
          </w:tcPr>
          <w:p w:rsidR="000E6333" w:rsidRPr="0025767F" w:rsidRDefault="00232C0D" w:rsidP="00232C0D">
            <w:pPr>
              <w:ind w:left="360"/>
              <w:jc w:val="center"/>
              <w:rPr>
                <w:lang w:val="en-US"/>
              </w:rPr>
            </w:pPr>
            <w:r>
              <w:rPr>
                <w:lang w:val="en-US"/>
              </w:rPr>
              <w:t>36,00</w:t>
            </w:r>
          </w:p>
        </w:tc>
      </w:tr>
      <w:tr w:rsidR="000E6333" w:rsidTr="0060366C">
        <w:tc>
          <w:tcPr>
            <w:tcW w:w="3085" w:type="dxa"/>
          </w:tcPr>
          <w:p w:rsidR="000E6333" w:rsidRPr="000E6333" w:rsidRDefault="000E6333" w:rsidP="008C6FB8">
            <w:pPr>
              <w:jc w:val="both"/>
              <w:rPr>
                <w:b/>
                <w:sz w:val="16"/>
                <w:szCs w:val="16"/>
                <w:lang w:val="en-US"/>
              </w:rPr>
            </w:pPr>
            <w:r>
              <w:rPr>
                <w:b/>
                <w:sz w:val="16"/>
                <w:szCs w:val="16"/>
                <w:lang w:val="en-US"/>
              </w:rPr>
              <w:t>4. Finančné účty</w:t>
            </w:r>
          </w:p>
        </w:tc>
        <w:tc>
          <w:tcPr>
            <w:tcW w:w="599" w:type="dxa"/>
          </w:tcPr>
          <w:p w:rsidR="000E6333" w:rsidRDefault="000E6333" w:rsidP="008C6FB8">
            <w:pPr>
              <w:jc w:val="both"/>
              <w:rPr>
                <w:lang w:val="en-US"/>
              </w:rPr>
            </w:pPr>
            <w:r>
              <w:rPr>
                <w:lang w:val="en-US"/>
              </w:rPr>
              <w:t>051</w:t>
            </w:r>
          </w:p>
        </w:tc>
        <w:tc>
          <w:tcPr>
            <w:tcW w:w="1842" w:type="dxa"/>
          </w:tcPr>
          <w:p w:rsidR="000E6333" w:rsidRDefault="00232C0D" w:rsidP="008C6FB8">
            <w:pPr>
              <w:jc w:val="both"/>
              <w:rPr>
                <w:lang w:val="en-US"/>
              </w:rPr>
            </w:pPr>
            <w:r>
              <w:rPr>
                <w:lang w:val="en-US"/>
              </w:rPr>
              <w:t>255,18</w:t>
            </w:r>
          </w:p>
        </w:tc>
        <w:tc>
          <w:tcPr>
            <w:tcW w:w="1843" w:type="dxa"/>
          </w:tcPr>
          <w:p w:rsidR="000E6333" w:rsidRDefault="00232C0D" w:rsidP="008C6FB8">
            <w:pPr>
              <w:jc w:val="both"/>
              <w:rPr>
                <w:lang w:val="en-US"/>
              </w:rPr>
            </w:pPr>
            <w:r>
              <w:rPr>
                <w:lang w:val="en-US"/>
              </w:rPr>
              <w:t>219,18</w:t>
            </w:r>
          </w:p>
        </w:tc>
        <w:tc>
          <w:tcPr>
            <w:tcW w:w="1843" w:type="dxa"/>
          </w:tcPr>
          <w:p w:rsidR="000E6333" w:rsidRPr="0025767F" w:rsidRDefault="00232C0D" w:rsidP="00232C0D">
            <w:pPr>
              <w:ind w:left="360"/>
              <w:jc w:val="center"/>
              <w:rPr>
                <w:lang w:val="en-US"/>
              </w:rPr>
            </w:pPr>
            <w:r>
              <w:rPr>
                <w:lang w:val="en-US"/>
              </w:rPr>
              <w:t>36,00</w:t>
            </w:r>
          </w:p>
        </w:tc>
      </w:tr>
      <w:tr w:rsidR="000E6333" w:rsidTr="0060366C">
        <w:tc>
          <w:tcPr>
            <w:tcW w:w="3085" w:type="dxa"/>
          </w:tcPr>
          <w:p w:rsidR="000E6333" w:rsidRPr="000E6333" w:rsidRDefault="000E6333" w:rsidP="008C6FB8">
            <w:pPr>
              <w:jc w:val="both"/>
              <w:rPr>
                <w:sz w:val="16"/>
                <w:szCs w:val="16"/>
                <w:lang w:val="en-US"/>
              </w:rPr>
            </w:pPr>
            <w:r w:rsidRPr="000E6333">
              <w:rPr>
                <w:sz w:val="16"/>
                <w:szCs w:val="16"/>
                <w:lang w:val="en-US"/>
              </w:rPr>
              <w:t>Bankové účty</w:t>
            </w:r>
          </w:p>
        </w:tc>
        <w:tc>
          <w:tcPr>
            <w:tcW w:w="599" w:type="dxa"/>
          </w:tcPr>
          <w:p w:rsidR="000E6333" w:rsidRDefault="000E6333" w:rsidP="008C6FB8">
            <w:pPr>
              <w:jc w:val="both"/>
              <w:rPr>
                <w:lang w:val="en-US"/>
              </w:rPr>
            </w:pPr>
            <w:r>
              <w:rPr>
                <w:lang w:val="en-US"/>
              </w:rPr>
              <w:t>053</w:t>
            </w:r>
          </w:p>
        </w:tc>
        <w:tc>
          <w:tcPr>
            <w:tcW w:w="1842" w:type="dxa"/>
          </w:tcPr>
          <w:p w:rsidR="000E6333" w:rsidRDefault="00232C0D" w:rsidP="008C6FB8">
            <w:pPr>
              <w:jc w:val="both"/>
              <w:rPr>
                <w:lang w:val="en-US"/>
              </w:rPr>
            </w:pPr>
            <w:r>
              <w:rPr>
                <w:lang w:val="en-US"/>
              </w:rPr>
              <w:t>255,18</w:t>
            </w:r>
          </w:p>
        </w:tc>
        <w:tc>
          <w:tcPr>
            <w:tcW w:w="1843" w:type="dxa"/>
          </w:tcPr>
          <w:p w:rsidR="000E6333" w:rsidRDefault="00232C0D" w:rsidP="008C6FB8">
            <w:pPr>
              <w:jc w:val="both"/>
              <w:rPr>
                <w:lang w:val="en-US"/>
              </w:rPr>
            </w:pPr>
            <w:r>
              <w:rPr>
                <w:lang w:val="en-US"/>
              </w:rPr>
              <w:t>219,18</w:t>
            </w:r>
          </w:p>
        </w:tc>
        <w:tc>
          <w:tcPr>
            <w:tcW w:w="1843" w:type="dxa"/>
          </w:tcPr>
          <w:p w:rsidR="000E6333" w:rsidRPr="0025767F" w:rsidRDefault="00232C0D" w:rsidP="00232C0D">
            <w:pPr>
              <w:ind w:left="360"/>
              <w:jc w:val="center"/>
              <w:rPr>
                <w:lang w:val="en-US"/>
              </w:rPr>
            </w:pPr>
            <w:r>
              <w:rPr>
                <w:lang w:val="en-US"/>
              </w:rPr>
              <w:t>36,00</w:t>
            </w:r>
          </w:p>
        </w:tc>
      </w:tr>
      <w:tr w:rsidR="000E6333" w:rsidTr="0060366C">
        <w:tc>
          <w:tcPr>
            <w:tcW w:w="3085" w:type="dxa"/>
          </w:tcPr>
          <w:p w:rsidR="000E6333" w:rsidRPr="000E6333" w:rsidRDefault="000E6333" w:rsidP="008C6FB8">
            <w:pPr>
              <w:jc w:val="both"/>
              <w:rPr>
                <w:b/>
                <w:lang w:val="en-US"/>
              </w:rPr>
            </w:pPr>
            <w:r>
              <w:rPr>
                <w:b/>
                <w:lang w:val="en-US"/>
              </w:rPr>
              <w:t>MAJETOK SPOLU</w:t>
            </w:r>
          </w:p>
        </w:tc>
        <w:tc>
          <w:tcPr>
            <w:tcW w:w="599" w:type="dxa"/>
          </w:tcPr>
          <w:p w:rsidR="000E6333" w:rsidRDefault="0025767F" w:rsidP="008C6FB8">
            <w:pPr>
              <w:jc w:val="both"/>
              <w:rPr>
                <w:lang w:val="en-US"/>
              </w:rPr>
            </w:pPr>
            <w:r>
              <w:rPr>
                <w:lang w:val="en-US"/>
              </w:rPr>
              <w:t>060</w:t>
            </w:r>
          </w:p>
        </w:tc>
        <w:tc>
          <w:tcPr>
            <w:tcW w:w="1842" w:type="dxa"/>
          </w:tcPr>
          <w:p w:rsidR="000E6333" w:rsidRDefault="0025767F" w:rsidP="00232C0D">
            <w:pPr>
              <w:jc w:val="both"/>
              <w:rPr>
                <w:lang w:val="en-US"/>
              </w:rPr>
            </w:pPr>
            <w:r>
              <w:rPr>
                <w:lang w:val="en-US"/>
              </w:rPr>
              <w:t>12</w:t>
            </w:r>
            <w:r w:rsidR="00232C0D">
              <w:rPr>
                <w:lang w:val="en-US"/>
              </w:rPr>
              <w:t> </w:t>
            </w:r>
            <w:r>
              <w:rPr>
                <w:lang w:val="en-US"/>
              </w:rPr>
              <w:t>8</w:t>
            </w:r>
            <w:r w:rsidR="00232C0D">
              <w:rPr>
                <w:lang w:val="en-US"/>
              </w:rPr>
              <w:t>78,32</w:t>
            </w:r>
          </w:p>
        </w:tc>
        <w:tc>
          <w:tcPr>
            <w:tcW w:w="1843" w:type="dxa"/>
          </w:tcPr>
          <w:p w:rsidR="000E6333" w:rsidRDefault="00232C0D" w:rsidP="008C6FB8">
            <w:pPr>
              <w:jc w:val="both"/>
              <w:rPr>
                <w:lang w:val="en-US"/>
              </w:rPr>
            </w:pPr>
            <w:r>
              <w:rPr>
                <w:lang w:val="en-US"/>
              </w:rPr>
              <w:t>12 842,18</w:t>
            </w:r>
          </w:p>
        </w:tc>
        <w:tc>
          <w:tcPr>
            <w:tcW w:w="1843" w:type="dxa"/>
          </w:tcPr>
          <w:p w:rsidR="000E6333" w:rsidRDefault="00232C0D" w:rsidP="00232C0D">
            <w:pPr>
              <w:pStyle w:val="Odsekzoznamu"/>
              <w:rPr>
                <w:lang w:val="en-US"/>
              </w:rPr>
            </w:pPr>
            <w:r>
              <w:rPr>
                <w:lang w:val="en-US"/>
              </w:rPr>
              <w:t>36,00</w:t>
            </w:r>
          </w:p>
        </w:tc>
      </w:tr>
    </w:tbl>
    <w:p w:rsidR="0003383F" w:rsidRDefault="004768BC" w:rsidP="008C6FB8">
      <w:pPr>
        <w:spacing w:after="0"/>
        <w:jc w:val="both"/>
        <w:rPr>
          <w:lang w:val="en-US"/>
        </w:rPr>
      </w:pPr>
      <w:r>
        <w:rPr>
          <w:lang w:val="en-US"/>
        </w:rPr>
        <w:t xml:space="preserve"> </w:t>
      </w:r>
    </w:p>
    <w:p w:rsidR="0003383F" w:rsidRDefault="0003383F" w:rsidP="008C6FB8">
      <w:pPr>
        <w:spacing w:after="0"/>
        <w:jc w:val="both"/>
        <w:rPr>
          <w:lang w:val="en-US"/>
        </w:rPr>
      </w:pPr>
    </w:p>
    <w:p w:rsidR="00AC604C" w:rsidRDefault="00AC604C" w:rsidP="008C6FB8">
      <w:pPr>
        <w:spacing w:after="0"/>
        <w:jc w:val="both"/>
        <w:rPr>
          <w:lang w:val="en-US"/>
        </w:rPr>
      </w:pPr>
    </w:p>
    <w:p w:rsidR="0050212C" w:rsidRDefault="0050212C" w:rsidP="008C6FB8">
      <w:pPr>
        <w:spacing w:after="0"/>
        <w:jc w:val="both"/>
        <w:rPr>
          <w:lang w:val="en-US"/>
        </w:rPr>
      </w:pPr>
    </w:p>
    <w:p w:rsidR="0050212C" w:rsidRDefault="0050212C" w:rsidP="008C6FB8">
      <w:pPr>
        <w:spacing w:after="0"/>
        <w:jc w:val="both"/>
        <w:rPr>
          <w:lang w:val="en-US"/>
        </w:rPr>
      </w:pPr>
    </w:p>
    <w:p w:rsidR="004C0834" w:rsidRDefault="004C0834" w:rsidP="008C6FB8">
      <w:pPr>
        <w:spacing w:after="0"/>
        <w:jc w:val="both"/>
        <w:rPr>
          <w:lang w:val="en-US"/>
        </w:rPr>
      </w:pPr>
    </w:p>
    <w:p w:rsidR="004C0834" w:rsidRPr="0003383F" w:rsidRDefault="004C0834" w:rsidP="008C6FB8">
      <w:pPr>
        <w:spacing w:after="0"/>
        <w:jc w:val="both"/>
        <w:rPr>
          <w:lang w:val="en-US"/>
        </w:rPr>
      </w:pPr>
    </w:p>
    <w:p w:rsidR="0025767F" w:rsidRDefault="00FD670F" w:rsidP="008C6FB8">
      <w:pPr>
        <w:spacing w:after="0"/>
        <w:jc w:val="both"/>
        <w:rPr>
          <w:lang w:val="en-US"/>
        </w:rPr>
      </w:pPr>
      <w:r>
        <w:rPr>
          <w:lang w:val="en-US"/>
        </w:rPr>
        <w:t>Stav vlastných zdrojov krytia a cudzích zdrojov ku dňu účtovnej závierky a zmena stavu oproti bezprostredne predchádzajúcemu účtovnému obdobiu, tabuľka:</w:t>
      </w:r>
    </w:p>
    <w:p w:rsidR="0025767F" w:rsidRDefault="0025767F" w:rsidP="008C6FB8">
      <w:pPr>
        <w:spacing w:after="0"/>
        <w:jc w:val="both"/>
        <w:rPr>
          <w:lang w:val="en-US"/>
        </w:rPr>
      </w:pPr>
    </w:p>
    <w:p w:rsidR="0025767F" w:rsidRDefault="0025767F" w:rsidP="008C6FB8">
      <w:pPr>
        <w:spacing w:after="0"/>
        <w:jc w:val="both"/>
        <w:rPr>
          <w:lang w:val="en-US"/>
        </w:rPr>
      </w:pPr>
    </w:p>
    <w:tbl>
      <w:tblPr>
        <w:tblStyle w:val="Mriekatabuky"/>
        <w:tblW w:w="0" w:type="auto"/>
        <w:tblLook w:val="04A0"/>
      </w:tblPr>
      <w:tblGrid>
        <w:gridCol w:w="3063"/>
        <w:gridCol w:w="598"/>
        <w:gridCol w:w="1839"/>
        <w:gridCol w:w="1840"/>
      </w:tblGrid>
      <w:tr w:rsidR="001C11AA" w:rsidRPr="00AC4C2E" w:rsidTr="001C11AA">
        <w:tc>
          <w:tcPr>
            <w:tcW w:w="3063" w:type="dxa"/>
          </w:tcPr>
          <w:p w:rsidR="001C11AA" w:rsidRPr="00AC4C2E" w:rsidRDefault="001C11AA" w:rsidP="0025767F">
            <w:pPr>
              <w:jc w:val="both"/>
              <w:rPr>
                <w:b/>
                <w:lang w:val="en-US"/>
              </w:rPr>
            </w:pPr>
            <w:r>
              <w:rPr>
                <w:b/>
                <w:lang w:val="en-US"/>
              </w:rPr>
              <w:t>Strana pasív</w:t>
            </w:r>
          </w:p>
        </w:tc>
        <w:tc>
          <w:tcPr>
            <w:tcW w:w="598" w:type="dxa"/>
          </w:tcPr>
          <w:p w:rsidR="001C11AA" w:rsidRPr="00AC4C2E" w:rsidRDefault="001C11AA" w:rsidP="0025767F">
            <w:pPr>
              <w:jc w:val="both"/>
              <w:rPr>
                <w:b/>
                <w:lang w:val="en-US"/>
              </w:rPr>
            </w:pPr>
            <w:r>
              <w:rPr>
                <w:b/>
                <w:lang w:val="en-US"/>
              </w:rPr>
              <w:t>č.r.</w:t>
            </w:r>
          </w:p>
        </w:tc>
        <w:tc>
          <w:tcPr>
            <w:tcW w:w="1839" w:type="dxa"/>
          </w:tcPr>
          <w:p w:rsidR="001C11AA" w:rsidRPr="00AC4C2E" w:rsidRDefault="001C11AA" w:rsidP="0025767F">
            <w:pPr>
              <w:jc w:val="center"/>
              <w:rPr>
                <w:b/>
                <w:lang w:val="en-US"/>
              </w:rPr>
            </w:pPr>
            <w:r>
              <w:rPr>
                <w:b/>
                <w:lang w:val="en-US"/>
              </w:rPr>
              <w:t>Bežné účtovné obdobie</w:t>
            </w:r>
          </w:p>
        </w:tc>
        <w:tc>
          <w:tcPr>
            <w:tcW w:w="1840" w:type="dxa"/>
          </w:tcPr>
          <w:p w:rsidR="001C11AA" w:rsidRPr="00AC4C2E" w:rsidRDefault="001C11AA" w:rsidP="0025767F">
            <w:pPr>
              <w:jc w:val="center"/>
              <w:rPr>
                <w:b/>
                <w:lang w:val="en-US"/>
              </w:rPr>
            </w:pPr>
            <w:r>
              <w:rPr>
                <w:b/>
                <w:lang w:val="en-US"/>
              </w:rPr>
              <w:t>Bezprostredne predchádzajúce účtovné obdobie</w:t>
            </w:r>
          </w:p>
        </w:tc>
      </w:tr>
      <w:tr w:rsidR="001C11AA" w:rsidRPr="000E6333" w:rsidTr="001C11AA">
        <w:tc>
          <w:tcPr>
            <w:tcW w:w="3063" w:type="dxa"/>
          </w:tcPr>
          <w:p w:rsidR="001C11AA" w:rsidRPr="007C12AB" w:rsidRDefault="001C11AA" w:rsidP="0025767F">
            <w:pPr>
              <w:jc w:val="center"/>
              <w:rPr>
                <w:b/>
                <w:lang w:val="en-US"/>
              </w:rPr>
            </w:pPr>
            <w:r>
              <w:rPr>
                <w:b/>
                <w:lang w:val="en-US"/>
              </w:rPr>
              <w:t>A.VLASTNÉ ZDROJE KRYTIA MAJETKU SPOLU</w:t>
            </w:r>
          </w:p>
        </w:tc>
        <w:tc>
          <w:tcPr>
            <w:tcW w:w="598" w:type="dxa"/>
          </w:tcPr>
          <w:p w:rsidR="001C11AA" w:rsidRPr="000E6333" w:rsidRDefault="001C11AA" w:rsidP="0025767F">
            <w:pPr>
              <w:jc w:val="both"/>
              <w:rPr>
                <w:b/>
                <w:lang w:val="en-US"/>
              </w:rPr>
            </w:pPr>
            <w:r w:rsidRPr="000E6333">
              <w:rPr>
                <w:b/>
                <w:lang w:val="en-US"/>
              </w:rPr>
              <w:t>0</w:t>
            </w:r>
            <w:r>
              <w:rPr>
                <w:b/>
                <w:lang w:val="en-US"/>
              </w:rPr>
              <w:t>6</w:t>
            </w:r>
            <w:r w:rsidRPr="000E6333">
              <w:rPr>
                <w:b/>
                <w:lang w:val="en-US"/>
              </w:rPr>
              <w:t>1</w:t>
            </w:r>
          </w:p>
        </w:tc>
        <w:tc>
          <w:tcPr>
            <w:tcW w:w="1839" w:type="dxa"/>
          </w:tcPr>
          <w:p w:rsidR="001C11AA" w:rsidRPr="0025767F" w:rsidRDefault="001C11AA" w:rsidP="0025767F">
            <w:pPr>
              <w:pStyle w:val="Odsekzoznamu"/>
              <w:numPr>
                <w:ilvl w:val="0"/>
                <w:numId w:val="1"/>
              </w:numPr>
              <w:jc w:val="both"/>
              <w:rPr>
                <w:b/>
                <w:lang w:val="en-US"/>
              </w:rPr>
            </w:pPr>
            <w:r>
              <w:rPr>
                <w:b/>
                <w:lang w:val="en-US"/>
              </w:rPr>
              <w:t>311</w:t>
            </w:r>
          </w:p>
        </w:tc>
        <w:tc>
          <w:tcPr>
            <w:tcW w:w="1840" w:type="dxa"/>
          </w:tcPr>
          <w:p w:rsidR="001C11AA" w:rsidRPr="0025767F" w:rsidRDefault="001C11AA" w:rsidP="002D1479">
            <w:pPr>
              <w:pStyle w:val="Odsekzoznamu"/>
              <w:numPr>
                <w:ilvl w:val="0"/>
                <w:numId w:val="1"/>
              </w:numPr>
              <w:jc w:val="both"/>
              <w:rPr>
                <w:b/>
                <w:lang w:val="en-US"/>
              </w:rPr>
            </w:pPr>
            <w:r>
              <w:rPr>
                <w:b/>
                <w:lang w:val="en-US"/>
              </w:rPr>
              <w:t>277</w:t>
            </w:r>
          </w:p>
        </w:tc>
      </w:tr>
      <w:tr w:rsidR="001C11AA" w:rsidRPr="000E6333" w:rsidTr="001C11AA">
        <w:tc>
          <w:tcPr>
            <w:tcW w:w="3063" w:type="dxa"/>
          </w:tcPr>
          <w:p w:rsidR="001C11AA" w:rsidRPr="007C12AB" w:rsidRDefault="001C11AA" w:rsidP="0025767F">
            <w:pPr>
              <w:jc w:val="center"/>
              <w:rPr>
                <w:b/>
                <w:sz w:val="18"/>
                <w:szCs w:val="18"/>
                <w:lang w:val="en-US"/>
              </w:rPr>
            </w:pPr>
            <w:r>
              <w:rPr>
                <w:b/>
                <w:sz w:val="18"/>
                <w:szCs w:val="18"/>
                <w:lang w:val="en-US"/>
              </w:rPr>
              <w:t>1. Imanie a peňažné fondy</w:t>
            </w:r>
          </w:p>
        </w:tc>
        <w:tc>
          <w:tcPr>
            <w:tcW w:w="598" w:type="dxa"/>
          </w:tcPr>
          <w:p w:rsidR="001C11AA" w:rsidRDefault="001C11AA" w:rsidP="0025767F">
            <w:pPr>
              <w:jc w:val="both"/>
              <w:rPr>
                <w:lang w:val="en-US"/>
              </w:rPr>
            </w:pPr>
            <w:r>
              <w:rPr>
                <w:lang w:val="en-US"/>
              </w:rPr>
              <w:t>062</w:t>
            </w:r>
          </w:p>
        </w:tc>
        <w:tc>
          <w:tcPr>
            <w:tcW w:w="1839" w:type="dxa"/>
          </w:tcPr>
          <w:p w:rsidR="001C11AA" w:rsidRPr="0025767F" w:rsidRDefault="001C11AA" w:rsidP="001C11AA">
            <w:pPr>
              <w:pStyle w:val="Odsekzoznamu"/>
              <w:jc w:val="both"/>
              <w:rPr>
                <w:lang w:val="en-US"/>
              </w:rPr>
            </w:pPr>
          </w:p>
        </w:tc>
        <w:tc>
          <w:tcPr>
            <w:tcW w:w="1840" w:type="dxa"/>
          </w:tcPr>
          <w:p w:rsidR="001C11AA" w:rsidRPr="0025767F" w:rsidRDefault="001C11AA" w:rsidP="002D1479">
            <w:pPr>
              <w:pStyle w:val="Odsekzoznamu"/>
              <w:numPr>
                <w:ilvl w:val="0"/>
                <w:numId w:val="1"/>
              </w:numPr>
              <w:jc w:val="both"/>
              <w:rPr>
                <w:lang w:val="en-US"/>
              </w:rPr>
            </w:pPr>
            <w:r>
              <w:rPr>
                <w:lang w:val="en-US"/>
              </w:rPr>
              <w:t xml:space="preserve">313 </w:t>
            </w:r>
          </w:p>
        </w:tc>
      </w:tr>
      <w:tr w:rsidR="001C11AA" w:rsidRPr="000E6333" w:rsidTr="001C11AA">
        <w:tc>
          <w:tcPr>
            <w:tcW w:w="3063" w:type="dxa"/>
          </w:tcPr>
          <w:p w:rsidR="001C11AA" w:rsidRPr="007C12AB" w:rsidRDefault="001C11AA" w:rsidP="006071CD">
            <w:pPr>
              <w:jc w:val="center"/>
              <w:rPr>
                <w:sz w:val="16"/>
                <w:szCs w:val="16"/>
                <w:lang w:val="en-US"/>
              </w:rPr>
            </w:pPr>
            <w:r>
              <w:rPr>
                <w:sz w:val="16"/>
                <w:szCs w:val="16"/>
                <w:lang w:val="en-US"/>
              </w:rPr>
              <w:t>Základné imanie</w:t>
            </w:r>
          </w:p>
        </w:tc>
        <w:tc>
          <w:tcPr>
            <w:tcW w:w="598" w:type="dxa"/>
          </w:tcPr>
          <w:p w:rsidR="001C11AA" w:rsidRDefault="001C11AA" w:rsidP="0025767F">
            <w:pPr>
              <w:jc w:val="both"/>
              <w:rPr>
                <w:lang w:val="en-US"/>
              </w:rPr>
            </w:pPr>
            <w:r>
              <w:rPr>
                <w:lang w:val="en-US"/>
              </w:rPr>
              <w:t>063</w:t>
            </w:r>
          </w:p>
        </w:tc>
        <w:tc>
          <w:tcPr>
            <w:tcW w:w="1839" w:type="dxa"/>
          </w:tcPr>
          <w:p w:rsidR="001C11AA" w:rsidRPr="006071CD" w:rsidRDefault="001C11AA" w:rsidP="001C11AA">
            <w:pPr>
              <w:pStyle w:val="Odsekzoznamu"/>
              <w:jc w:val="both"/>
              <w:rPr>
                <w:lang w:val="en-US"/>
              </w:rPr>
            </w:pPr>
          </w:p>
        </w:tc>
        <w:tc>
          <w:tcPr>
            <w:tcW w:w="1840" w:type="dxa"/>
          </w:tcPr>
          <w:p w:rsidR="001C11AA" w:rsidRPr="006071CD" w:rsidRDefault="001C11AA" w:rsidP="002D1479">
            <w:pPr>
              <w:pStyle w:val="Odsekzoznamu"/>
              <w:numPr>
                <w:ilvl w:val="0"/>
                <w:numId w:val="1"/>
              </w:numPr>
              <w:jc w:val="both"/>
              <w:rPr>
                <w:lang w:val="en-US"/>
              </w:rPr>
            </w:pPr>
            <w:r>
              <w:rPr>
                <w:lang w:val="en-US"/>
              </w:rPr>
              <w:t>313</w:t>
            </w:r>
          </w:p>
        </w:tc>
      </w:tr>
      <w:tr w:rsidR="001C11AA" w:rsidRPr="000E6333" w:rsidTr="001C11AA">
        <w:tc>
          <w:tcPr>
            <w:tcW w:w="3063" w:type="dxa"/>
          </w:tcPr>
          <w:p w:rsidR="001C11AA" w:rsidRDefault="001C11AA" w:rsidP="0025767F">
            <w:pPr>
              <w:jc w:val="center"/>
              <w:rPr>
                <w:lang w:val="en-US"/>
              </w:rPr>
            </w:pPr>
            <w:r>
              <w:rPr>
                <w:b/>
                <w:sz w:val="18"/>
                <w:szCs w:val="18"/>
                <w:lang w:val="en-US"/>
              </w:rPr>
              <w:t>3. Nevysporiadaný výsledok hospodárenia minulých rokov</w:t>
            </w:r>
          </w:p>
        </w:tc>
        <w:tc>
          <w:tcPr>
            <w:tcW w:w="598" w:type="dxa"/>
          </w:tcPr>
          <w:p w:rsidR="001C11AA" w:rsidRPr="000E6333" w:rsidRDefault="001C11AA" w:rsidP="006071CD">
            <w:pPr>
              <w:jc w:val="both"/>
              <w:rPr>
                <w:b/>
                <w:lang w:val="en-US"/>
              </w:rPr>
            </w:pPr>
            <w:r w:rsidRPr="000E6333">
              <w:rPr>
                <w:b/>
                <w:lang w:val="en-US"/>
              </w:rPr>
              <w:t>0</w:t>
            </w:r>
            <w:r>
              <w:rPr>
                <w:b/>
                <w:lang w:val="en-US"/>
              </w:rPr>
              <w:t>72</w:t>
            </w:r>
          </w:p>
        </w:tc>
        <w:tc>
          <w:tcPr>
            <w:tcW w:w="1839" w:type="dxa"/>
          </w:tcPr>
          <w:p w:rsidR="001C11AA" w:rsidRPr="001C11AA" w:rsidRDefault="001C11AA" w:rsidP="001C11AA">
            <w:pPr>
              <w:pStyle w:val="Odsekzoznamu"/>
              <w:numPr>
                <w:ilvl w:val="0"/>
                <w:numId w:val="1"/>
              </w:numPr>
              <w:rPr>
                <w:b/>
                <w:lang w:val="en-US"/>
              </w:rPr>
            </w:pPr>
            <w:r w:rsidRPr="001C11AA">
              <w:rPr>
                <w:b/>
                <w:lang w:val="en-US"/>
              </w:rPr>
              <w:t>276</w:t>
            </w:r>
          </w:p>
        </w:tc>
        <w:tc>
          <w:tcPr>
            <w:tcW w:w="1840" w:type="dxa"/>
          </w:tcPr>
          <w:p w:rsidR="001C11AA" w:rsidRPr="000E6333" w:rsidRDefault="001C11AA" w:rsidP="002D1479">
            <w:pPr>
              <w:jc w:val="center"/>
              <w:rPr>
                <w:b/>
                <w:lang w:val="en-US"/>
              </w:rPr>
            </w:pPr>
            <w:r>
              <w:rPr>
                <w:b/>
                <w:lang w:val="en-US"/>
              </w:rPr>
              <w:t>90</w:t>
            </w:r>
          </w:p>
        </w:tc>
      </w:tr>
      <w:tr w:rsidR="001C11AA" w:rsidRPr="000E6333" w:rsidTr="001C11AA">
        <w:tc>
          <w:tcPr>
            <w:tcW w:w="3063" w:type="dxa"/>
          </w:tcPr>
          <w:p w:rsidR="001C11AA" w:rsidRPr="007C12AB" w:rsidRDefault="001C11AA" w:rsidP="006071CD">
            <w:pPr>
              <w:jc w:val="center"/>
              <w:rPr>
                <w:sz w:val="16"/>
                <w:szCs w:val="16"/>
                <w:lang w:val="en-US"/>
              </w:rPr>
            </w:pPr>
            <w:r>
              <w:rPr>
                <w:b/>
                <w:sz w:val="18"/>
                <w:szCs w:val="18"/>
                <w:lang w:val="en-US"/>
              </w:rPr>
              <w:t>4. Výsledok hospodárenia za účtovné obdobie</w:t>
            </w:r>
          </w:p>
        </w:tc>
        <w:tc>
          <w:tcPr>
            <w:tcW w:w="598" w:type="dxa"/>
          </w:tcPr>
          <w:p w:rsidR="001C11AA" w:rsidRPr="00FD670F" w:rsidRDefault="001C11AA" w:rsidP="006071CD">
            <w:pPr>
              <w:jc w:val="both"/>
              <w:rPr>
                <w:b/>
                <w:lang w:val="en-US"/>
              </w:rPr>
            </w:pPr>
            <w:r w:rsidRPr="00FD670F">
              <w:rPr>
                <w:b/>
                <w:lang w:val="en-US"/>
              </w:rPr>
              <w:t>073</w:t>
            </w:r>
          </w:p>
        </w:tc>
        <w:tc>
          <w:tcPr>
            <w:tcW w:w="1839" w:type="dxa"/>
          </w:tcPr>
          <w:p w:rsidR="001C11AA" w:rsidRPr="00FD670F" w:rsidRDefault="001C11AA" w:rsidP="006071CD">
            <w:pPr>
              <w:pStyle w:val="Odsekzoznamu"/>
              <w:numPr>
                <w:ilvl w:val="0"/>
                <w:numId w:val="1"/>
              </w:numPr>
              <w:jc w:val="both"/>
              <w:rPr>
                <w:b/>
                <w:lang w:val="en-US"/>
              </w:rPr>
            </w:pPr>
            <w:r>
              <w:rPr>
                <w:b/>
                <w:lang w:val="en-US"/>
              </w:rPr>
              <w:t>35</w:t>
            </w:r>
          </w:p>
        </w:tc>
        <w:tc>
          <w:tcPr>
            <w:tcW w:w="1840" w:type="dxa"/>
          </w:tcPr>
          <w:p w:rsidR="001C11AA" w:rsidRPr="00FD670F" w:rsidRDefault="001C11AA" w:rsidP="002D1479">
            <w:pPr>
              <w:pStyle w:val="Odsekzoznamu"/>
              <w:numPr>
                <w:ilvl w:val="0"/>
                <w:numId w:val="1"/>
              </w:numPr>
              <w:jc w:val="both"/>
              <w:rPr>
                <w:b/>
                <w:lang w:val="en-US"/>
              </w:rPr>
            </w:pPr>
            <w:r w:rsidRPr="00FD670F">
              <w:rPr>
                <w:b/>
                <w:lang w:val="en-US"/>
              </w:rPr>
              <w:t>54</w:t>
            </w:r>
          </w:p>
        </w:tc>
      </w:tr>
      <w:tr w:rsidR="001C11AA" w:rsidRPr="000E6333" w:rsidTr="001C11AA">
        <w:tc>
          <w:tcPr>
            <w:tcW w:w="3063" w:type="dxa"/>
          </w:tcPr>
          <w:p w:rsidR="001C11AA" w:rsidRDefault="001C11AA" w:rsidP="0025767F">
            <w:pPr>
              <w:jc w:val="both"/>
              <w:rPr>
                <w:sz w:val="16"/>
                <w:szCs w:val="16"/>
                <w:lang w:val="en-US"/>
              </w:rPr>
            </w:pPr>
          </w:p>
        </w:tc>
        <w:tc>
          <w:tcPr>
            <w:tcW w:w="598" w:type="dxa"/>
          </w:tcPr>
          <w:p w:rsidR="001C11AA" w:rsidRDefault="001C11AA" w:rsidP="0025767F">
            <w:pPr>
              <w:jc w:val="both"/>
              <w:rPr>
                <w:lang w:val="en-US"/>
              </w:rPr>
            </w:pPr>
          </w:p>
        </w:tc>
        <w:tc>
          <w:tcPr>
            <w:tcW w:w="1839" w:type="dxa"/>
          </w:tcPr>
          <w:p w:rsidR="001C11AA" w:rsidRDefault="001C11AA" w:rsidP="0025767F">
            <w:pPr>
              <w:jc w:val="both"/>
              <w:rPr>
                <w:lang w:val="en-US"/>
              </w:rPr>
            </w:pPr>
          </w:p>
        </w:tc>
        <w:tc>
          <w:tcPr>
            <w:tcW w:w="1840" w:type="dxa"/>
          </w:tcPr>
          <w:p w:rsidR="001C11AA" w:rsidRDefault="001C11AA" w:rsidP="002D1479">
            <w:pPr>
              <w:jc w:val="both"/>
              <w:rPr>
                <w:lang w:val="en-US"/>
              </w:rPr>
            </w:pPr>
          </w:p>
        </w:tc>
      </w:tr>
      <w:tr w:rsidR="001C11AA" w:rsidRPr="0025767F" w:rsidTr="001C11AA">
        <w:tc>
          <w:tcPr>
            <w:tcW w:w="3063" w:type="dxa"/>
          </w:tcPr>
          <w:p w:rsidR="001C11AA" w:rsidRPr="000E6333" w:rsidRDefault="001C11AA" w:rsidP="006071CD">
            <w:pPr>
              <w:jc w:val="both"/>
              <w:rPr>
                <w:b/>
                <w:lang w:val="en-US"/>
              </w:rPr>
            </w:pPr>
            <w:r>
              <w:rPr>
                <w:b/>
                <w:lang w:val="en-US"/>
              </w:rPr>
              <w:t>B. CUDZIE ZDROJE SPOLU</w:t>
            </w:r>
          </w:p>
        </w:tc>
        <w:tc>
          <w:tcPr>
            <w:tcW w:w="598" w:type="dxa"/>
          </w:tcPr>
          <w:p w:rsidR="001C11AA" w:rsidRDefault="001C11AA" w:rsidP="00FD670F">
            <w:pPr>
              <w:jc w:val="both"/>
              <w:rPr>
                <w:lang w:val="en-US"/>
              </w:rPr>
            </w:pPr>
            <w:r>
              <w:rPr>
                <w:lang w:val="en-US"/>
              </w:rPr>
              <w:t>074</w:t>
            </w:r>
          </w:p>
        </w:tc>
        <w:tc>
          <w:tcPr>
            <w:tcW w:w="1839" w:type="dxa"/>
          </w:tcPr>
          <w:p w:rsidR="001C11AA" w:rsidRDefault="001C11AA" w:rsidP="006071CD">
            <w:pPr>
              <w:jc w:val="center"/>
              <w:rPr>
                <w:lang w:val="en-US"/>
              </w:rPr>
            </w:pPr>
            <w:r>
              <w:rPr>
                <w:lang w:val="en-US"/>
              </w:rPr>
              <w:t>566</w:t>
            </w:r>
          </w:p>
        </w:tc>
        <w:tc>
          <w:tcPr>
            <w:tcW w:w="1840" w:type="dxa"/>
          </w:tcPr>
          <w:p w:rsidR="001C11AA" w:rsidRDefault="001C11AA" w:rsidP="002D1479">
            <w:pPr>
              <w:jc w:val="center"/>
              <w:rPr>
                <w:lang w:val="en-US"/>
              </w:rPr>
            </w:pPr>
            <w:r>
              <w:rPr>
                <w:lang w:val="en-US"/>
              </w:rPr>
              <w:t>496</w:t>
            </w:r>
          </w:p>
        </w:tc>
      </w:tr>
      <w:tr w:rsidR="001C11AA" w:rsidRPr="0025767F" w:rsidTr="001C11AA">
        <w:tc>
          <w:tcPr>
            <w:tcW w:w="3063" w:type="dxa"/>
          </w:tcPr>
          <w:p w:rsidR="001C11AA" w:rsidRPr="00FD670F" w:rsidRDefault="001C11AA" w:rsidP="0025767F">
            <w:pPr>
              <w:jc w:val="both"/>
              <w:rPr>
                <w:b/>
                <w:sz w:val="16"/>
                <w:szCs w:val="16"/>
                <w:lang w:val="en-US"/>
              </w:rPr>
            </w:pPr>
            <w:r w:rsidRPr="00FD670F">
              <w:rPr>
                <w:b/>
                <w:sz w:val="16"/>
                <w:szCs w:val="16"/>
                <w:lang w:val="en-US"/>
              </w:rPr>
              <w:t>2. Dlohodobé záväzky</w:t>
            </w:r>
          </w:p>
        </w:tc>
        <w:tc>
          <w:tcPr>
            <w:tcW w:w="598" w:type="dxa"/>
          </w:tcPr>
          <w:p w:rsidR="001C11AA" w:rsidRPr="00FD670F" w:rsidRDefault="001C11AA" w:rsidP="006071CD">
            <w:pPr>
              <w:jc w:val="both"/>
              <w:rPr>
                <w:b/>
                <w:lang w:val="en-US"/>
              </w:rPr>
            </w:pPr>
            <w:r w:rsidRPr="00FD670F">
              <w:rPr>
                <w:b/>
                <w:lang w:val="en-US"/>
              </w:rPr>
              <w:t>079</w:t>
            </w:r>
          </w:p>
        </w:tc>
        <w:tc>
          <w:tcPr>
            <w:tcW w:w="1839" w:type="dxa"/>
          </w:tcPr>
          <w:p w:rsidR="001C11AA" w:rsidRPr="00FD670F" w:rsidRDefault="001C11AA" w:rsidP="006071CD">
            <w:pPr>
              <w:jc w:val="center"/>
              <w:rPr>
                <w:b/>
                <w:lang w:val="en-US"/>
              </w:rPr>
            </w:pPr>
            <w:r>
              <w:rPr>
                <w:b/>
                <w:lang w:val="en-US"/>
              </w:rPr>
              <w:t>566</w:t>
            </w:r>
          </w:p>
        </w:tc>
        <w:tc>
          <w:tcPr>
            <w:tcW w:w="1840" w:type="dxa"/>
          </w:tcPr>
          <w:p w:rsidR="001C11AA" w:rsidRPr="00FD670F" w:rsidRDefault="001C11AA" w:rsidP="002D1479">
            <w:pPr>
              <w:jc w:val="center"/>
              <w:rPr>
                <w:b/>
                <w:lang w:val="en-US"/>
              </w:rPr>
            </w:pPr>
            <w:r w:rsidRPr="00FD670F">
              <w:rPr>
                <w:b/>
                <w:lang w:val="en-US"/>
              </w:rPr>
              <w:t>496</w:t>
            </w:r>
          </w:p>
        </w:tc>
      </w:tr>
      <w:tr w:rsidR="001C11AA" w:rsidRPr="0025767F" w:rsidTr="001C11AA">
        <w:tc>
          <w:tcPr>
            <w:tcW w:w="3063" w:type="dxa"/>
          </w:tcPr>
          <w:p w:rsidR="001C11AA" w:rsidRPr="000E6333" w:rsidRDefault="001C11AA" w:rsidP="0025767F">
            <w:pPr>
              <w:jc w:val="both"/>
              <w:rPr>
                <w:sz w:val="16"/>
                <w:szCs w:val="16"/>
                <w:lang w:val="en-US"/>
              </w:rPr>
            </w:pPr>
            <w:r>
              <w:rPr>
                <w:sz w:val="16"/>
                <w:szCs w:val="16"/>
                <w:lang w:val="en-US"/>
              </w:rPr>
              <w:t>Záväzky sociálneho fondu</w:t>
            </w:r>
          </w:p>
        </w:tc>
        <w:tc>
          <w:tcPr>
            <w:tcW w:w="598" w:type="dxa"/>
          </w:tcPr>
          <w:p w:rsidR="001C11AA" w:rsidRDefault="001C11AA" w:rsidP="006071CD">
            <w:pPr>
              <w:jc w:val="both"/>
              <w:rPr>
                <w:lang w:val="en-US"/>
              </w:rPr>
            </w:pPr>
            <w:r>
              <w:rPr>
                <w:lang w:val="en-US"/>
              </w:rPr>
              <w:t>080</w:t>
            </w:r>
          </w:p>
        </w:tc>
        <w:tc>
          <w:tcPr>
            <w:tcW w:w="1839" w:type="dxa"/>
          </w:tcPr>
          <w:p w:rsidR="001C11AA" w:rsidRDefault="001C11AA" w:rsidP="006071CD">
            <w:pPr>
              <w:jc w:val="center"/>
              <w:rPr>
                <w:lang w:val="en-US"/>
              </w:rPr>
            </w:pPr>
            <w:r>
              <w:rPr>
                <w:lang w:val="en-US"/>
              </w:rPr>
              <w:t>566</w:t>
            </w:r>
          </w:p>
        </w:tc>
        <w:tc>
          <w:tcPr>
            <w:tcW w:w="1840" w:type="dxa"/>
          </w:tcPr>
          <w:p w:rsidR="001C11AA" w:rsidRDefault="001C11AA" w:rsidP="002D1479">
            <w:pPr>
              <w:jc w:val="center"/>
              <w:rPr>
                <w:lang w:val="en-US"/>
              </w:rPr>
            </w:pPr>
            <w:r>
              <w:rPr>
                <w:lang w:val="en-US"/>
              </w:rPr>
              <w:t>496</w:t>
            </w:r>
          </w:p>
        </w:tc>
      </w:tr>
      <w:tr w:rsidR="001C11AA" w:rsidTr="001C11AA">
        <w:tc>
          <w:tcPr>
            <w:tcW w:w="3063" w:type="dxa"/>
          </w:tcPr>
          <w:p w:rsidR="001C11AA" w:rsidRPr="000E6333" w:rsidRDefault="001C11AA" w:rsidP="006071CD">
            <w:pPr>
              <w:jc w:val="center"/>
              <w:rPr>
                <w:b/>
                <w:lang w:val="en-US"/>
              </w:rPr>
            </w:pPr>
            <w:r>
              <w:rPr>
                <w:b/>
                <w:lang w:val="en-US"/>
              </w:rPr>
              <w:t>VLASTNÉ A CUDZIE ZDROJE SPOLU</w:t>
            </w:r>
          </w:p>
        </w:tc>
        <w:tc>
          <w:tcPr>
            <w:tcW w:w="598" w:type="dxa"/>
          </w:tcPr>
          <w:p w:rsidR="001C11AA" w:rsidRPr="00FD670F" w:rsidRDefault="001C11AA" w:rsidP="0025767F">
            <w:pPr>
              <w:jc w:val="both"/>
              <w:rPr>
                <w:b/>
                <w:lang w:val="en-US"/>
              </w:rPr>
            </w:pPr>
            <w:r w:rsidRPr="00FD670F">
              <w:rPr>
                <w:b/>
                <w:lang w:val="en-US"/>
              </w:rPr>
              <w:t>104</w:t>
            </w:r>
          </w:p>
        </w:tc>
        <w:tc>
          <w:tcPr>
            <w:tcW w:w="1839" w:type="dxa"/>
          </w:tcPr>
          <w:p w:rsidR="001C11AA" w:rsidRPr="00FD670F" w:rsidRDefault="001C11AA" w:rsidP="006071CD">
            <w:pPr>
              <w:jc w:val="center"/>
              <w:rPr>
                <w:b/>
                <w:lang w:val="en-US"/>
              </w:rPr>
            </w:pPr>
            <w:r>
              <w:rPr>
                <w:b/>
                <w:lang w:val="en-US"/>
              </w:rPr>
              <w:t>255</w:t>
            </w:r>
          </w:p>
        </w:tc>
        <w:tc>
          <w:tcPr>
            <w:tcW w:w="1840" w:type="dxa"/>
          </w:tcPr>
          <w:p w:rsidR="001C11AA" w:rsidRPr="00FD670F" w:rsidRDefault="001C11AA" w:rsidP="002D1479">
            <w:pPr>
              <w:jc w:val="center"/>
              <w:rPr>
                <w:b/>
                <w:lang w:val="en-US"/>
              </w:rPr>
            </w:pPr>
            <w:r w:rsidRPr="00FD670F">
              <w:rPr>
                <w:b/>
                <w:lang w:val="en-US"/>
              </w:rPr>
              <w:t>219</w:t>
            </w:r>
          </w:p>
        </w:tc>
      </w:tr>
    </w:tbl>
    <w:p w:rsidR="0025767F" w:rsidRPr="00C87FBB" w:rsidRDefault="0025767F" w:rsidP="008C6FB8">
      <w:pPr>
        <w:spacing w:after="0"/>
        <w:jc w:val="both"/>
        <w:rPr>
          <w:lang w:val="en-US"/>
        </w:rPr>
      </w:pPr>
    </w:p>
    <w:p w:rsidR="00CD163A" w:rsidRPr="00A92653" w:rsidRDefault="00CD163A" w:rsidP="008C6FB8">
      <w:pPr>
        <w:spacing w:after="0"/>
        <w:jc w:val="both"/>
        <w:rPr>
          <w:lang w:val="en-US"/>
        </w:rPr>
      </w:pPr>
    </w:p>
    <w:sectPr w:rsidR="00CD163A" w:rsidRPr="00A92653" w:rsidSect="00B8698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A4" w:rsidRDefault="006418A4" w:rsidP="00D615CB">
      <w:pPr>
        <w:spacing w:after="0" w:line="240" w:lineRule="auto"/>
      </w:pPr>
      <w:r>
        <w:separator/>
      </w:r>
    </w:p>
  </w:endnote>
  <w:endnote w:type="continuationSeparator" w:id="0">
    <w:p w:rsidR="006418A4" w:rsidRDefault="006418A4" w:rsidP="00D6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719"/>
      <w:docPartObj>
        <w:docPartGallery w:val="Page Numbers (Bottom of Page)"/>
        <w:docPartUnique/>
      </w:docPartObj>
    </w:sdtPr>
    <w:sdtContent>
      <w:p w:rsidR="002D1479" w:rsidRDefault="0050133D">
        <w:pPr>
          <w:pStyle w:val="Pta"/>
          <w:jc w:val="right"/>
        </w:pPr>
        <w:fldSimple w:instr=" PAGE   \* MERGEFORMAT ">
          <w:r w:rsidR="00435A34">
            <w:rPr>
              <w:noProof/>
            </w:rPr>
            <w:t>1</w:t>
          </w:r>
        </w:fldSimple>
      </w:p>
    </w:sdtContent>
  </w:sdt>
  <w:p w:rsidR="002D1479" w:rsidRDefault="002D147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A4" w:rsidRDefault="006418A4" w:rsidP="00D615CB">
      <w:pPr>
        <w:spacing w:after="0" w:line="240" w:lineRule="auto"/>
      </w:pPr>
      <w:r>
        <w:separator/>
      </w:r>
    </w:p>
  </w:footnote>
  <w:footnote w:type="continuationSeparator" w:id="0">
    <w:p w:rsidR="006418A4" w:rsidRDefault="006418A4" w:rsidP="00D6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092"/>
    <w:multiLevelType w:val="hybridMultilevel"/>
    <w:tmpl w:val="E3B2E612"/>
    <w:lvl w:ilvl="0" w:tplc="6E2627EC">
      <w:start w:val="4"/>
      <w:numFmt w:val="bullet"/>
      <w:lvlText w:val="-"/>
      <w:lvlJc w:val="left"/>
      <w:pPr>
        <w:ind w:left="405" w:hanging="360"/>
      </w:pPr>
      <w:rPr>
        <w:rFonts w:ascii="Times New Roman" w:eastAsiaTheme="minorHAnsi" w:hAnsi="Times New Roman" w:cs="Times New Roman" w:hint="default"/>
        <w:u w:val="none"/>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nsid w:val="25F67679"/>
    <w:multiLevelType w:val="hybridMultilevel"/>
    <w:tmpl w:val="8D4ABB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FF26B9E"/>
    <w:multiLevelType w:val="hybridMultilevel"/>
    <w:tmpl w:val="648838F6"/>
    <w:lvl w:ilvl="0" w:tplc="4B125B98">
      <w:start w:val="2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35857BA"/>
    <w:multiLevelType w:val="hybridMultilevel"/>
    <w:tmpl w:val="A57CF474"/>
    <w:lvl w:ilvl="0" w:tplc="DDE88E6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A7BB0"/>
    <w:rsid w:val="00010D5C"/>
    <w:rsid w:val="000208E0"/>
    <w:rsid w:val="0003015F"/>
    <w:rsid w:val="0003383F"/>
    <w:rsid w:val="000475D6"/>
    <w:rsid w:val="00047EF2"/>
    <w:rsid w:val="00053C9F"/>
    <w:rsid w:val="00054400"/>
    <w:rsid w:val="000E6333"/>
    <w:rsid w:val="000F0F4C"/>
    <w:rsid w:val="0010318C"/>
    <w:rsid w:val="00111D50"/>
    <w:rsid w:val="00126C09"/>
    <w:rsid w:val="00183653"/>
    <w:rsid w:val="001B1EF0"/>
    <w:rsid w:val="001C11AA"/>
    <w:rsid w:val="001D6F2D"/>
    <w:rsid w:val="001F5E90"/>
    <w:rsid w:val="00223E62"/>
    <w:rsid w:val="00232C0D"/>
    <w:rsid w:val="0025767F"/>
    <w:rsid w:val="00274C36"/>
    <w:rsid w:val="002A7BED"/>
    <w:rsid w:val="002B4C76"/>
    <w:rsid w:val="002D1479"/>
    <w:rsid w:val="002D2CA3"/>
    <w:rsid w:val="002E6476"/>
    <w:rsid w:val="003007EF"/>
    <w:rsid w:val="003365A2"/>
    <w:rsid w:val="0033728D"/>
    <w:rsid w:val="00350CE6"/>
    <w:rsid w:val="00374CDB"/>
    <w:rsid w:val="00380289"/>
    <w:rsid w:val="00385EAB"/>
    <w:rsid w:val="00435A34"/>
    <w:rsid w:val="00437A47"/>
    <w:rsid w:val="004410DF"/>
    <w:rsid w:val="00443902"/>
    <w:rsid w:val="004768BC"/>
    <w:rsid w:val="0049381E"/>
    <w:rsid w:val="004A1D6C"/>
    <w:rsid w:val="004C0834"/>
    <w:rsid w:val="0050133D"/>
    <w:rsid w:val="0050212C"/>
    <w:rsid w:val="00556A21"/>
    <w:rsid w:val="005A5A1E"/>
    <w:rsid w:val="005C17C1"/>
    <w:rsid w:val="00600E4D"/>
    <w:rsid w:val="0060213A"/>
    <w:rsid w:val="0060366C"/>
    <w:rsid w:val="006071CD"/>
    <w:rsid w:val="006418A4"/>
    <w:rsid w:val="00642B22"/>
    <w:rsid w:val="00646B89"/>
    <w:rsid w:val="006552D2"/>
    <w:rsid w:val="00665380"/>
    <w:rsid w:val="00674E96"/>
    <w:rsid w:val="00675DED"/>
    <w:rsid w:val="00690368"/>
    <w:rsid w:val="00693F8F"/>
    <w:rsid w:val="006A1865"/>
    <w:rsid w:val="006B76CC"/>
    <w:rsid w:val="006F2E78"/>
    <w:rsid w:val="00712EF6"/>
    <w:rsid w:val="0071437E"/>
    <w:rsid w:val="007165C8"/>
    <w:rsid w:val="00726C00"/>
    <w:rsid w:val="0073435F"/>
    <w:rsid w:val="007C12AB"/>
    <w:rsid w:val="007F168B"/>
    <w:rsid w:val="007F4EAC"/>
    <w:rsid w:val="007F542B"/>
    <w:rsid w:val="008216BA"/>
    <w:rsid w:val="00830B54"/>
    <w:rsid w:val="00831273"/>
    <w:rsid w:val="00833886"/>
    <w:rsid w:val="00865767"/>
    <w:rsid w:val="008C6FB8"/>
    <w:rsid w:val="008E1686"/>
    <w:rsid w:val="009029E7"/>
    <w:rsid w:val="00924023"/>
    <w:rsid w:val="0092497C"/>
    <w:rsid w:val="00926C9D"/>
    <w:rsid w:val="00944400"/>
    <w:rsid w:val="00946CDA"/>
    <w:rsid w:val="0095147D"/>
    <w:rsid w:val="00952234"/>
    <w:rsid w:val="0099107D"/>
    <w:rsid w:val="009E7A5A"/>
    <w:rsid w:val="00A05BE2"/>
    <w:rsid w:val="00A0691F"/>
    <w:rsid w:val="00A33B28"/>
    <w:rsid w:val="00A43D72"/>
    <w:rsid w:val="00A607E4"/>
    <w:rsid w:val="00A66558"/>
    <w:rsid w:val="00A81D8A"/>
    <w:rsid w:val="00A9166D"/>
    <w:rsid w:val="00A92653"/>
    <w:rsid w:val="00AC4C2E"/>
    <w:rsid w:val="00AC604C"/>
    <w:rsid w:val="00AD1561"/>
    <w:rsid w:val="00B004D8"/>
    <w:rsid w:val="00B137E8"/>
    <w:rsid w:val="00B22C5F"/>
    <w:rsid w:val="00B254A5"/>
    <w:rsid w:val="00B80FC5"/>
    <w:rsid w:val="00B86982"/>
    <w:rsid w:val="00B87BE1"/>
    <w:rsid w:val="00BA7BB0"/>
    <w:rsid w:val="00BC2940"/>
    <w:rsid w:val="00BC72DA"/>
    <w:rsid w:val="00BE5E97"/>
    <w:rsid w:val="00BF6599"/>
    <w:rsid w:val="00C30546"/>
    <w:rsid w:val="00C60D53"/>
    <w:rsid w:val="00C622DA"/>
    <w:rsid w:val="00C70E3C"/>
    <w:rsid w:val="00C87FBB"/>
    <w:rsid w:val="00C93226"/>
    <w:rsid w:val="00CC5B41"/>
    <w:rsid w:val="00CD163A"/>
    <w:rsid w:val="00CE5AE0"/>
    <w:rsid w:val="00CE60FB"/>
    <w:rsid w:val="00D02B69"/>
    <w:rsid w:val="00D16C06"/>
    <w:rsid w:val="00D40EA1"/>
    <w:rsid w:val="00D615CB"/>
    <w:rsid w:val="00DD7CB4"/>
    <w:rsid w:val="00E20F1D"/>
    <w:rsid w:val="00E55FE9"/>
    <w:rsid w:val="00E64A9B"/>
    <w:rsid w:val="00E72720"/>
    <w:rsid w:val="00E85BAA"/>
    <w:rsid w:val="00ED18AA"/>
    <w:rsid w:val="00F062BC"/>
    <w:rsid w:val="00F24366"/>
    <w:rsid w:val="00F25A6C"/>
    <w:rsid w:val="00F361F4"/>
    <w:rsid w:val="00F42111"/>
    <w:rsid w:val="00F64598"/>
    <w:rsid w:val="00F90A9C"/>
    <w:rsid w:val="00FD67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698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A7BB0"/>
    <w:rPr>
      <w:color w:val="0000FF" w:themeColor="hyperlink"/>
      <w:u w:val="single"/>
    </w:rPr>
  </w:style>
  <w:style w:type="paragraph" w:styleId="Hlavika">
    <w:name w:val="header"/>
    <w:basedOn w:val="Normlny"/>
    <w:link w:val="HlavikaChar"/>
    <w:uiPriority w:val="99"/>
    <w:semiHidden/>
    <w:unhideWhenUsed/>
    <w:rsid w:val="00D615C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615CB"/>
  </w:style>
  <w:style w:type="paragraph" w:styleId="Pta">
    <w:name w:val="footer"/>
    <w:basedOn w:val="Normlny"/>
    <w:link w:val="PtaChar"/>
    <w:uiPriority w:val="99"/>
    <w:unhideWhenUsed/>
    <w:rsid w:val="00D615CB"/>
    <w:pPr>
      <w:tabs>
        <w:tab w:val="center" w:pos="4536"/>
        <w:tab w:val="right" w:pos="9072"/>
      </w:tabs>
      <w:spacing w:after="0" w:line="240" w:lineRule="auto"/>
    </w:pPr>
  </w:style>
  <w:style w:type="character" w:customStyle="1" w:styleId="PtaChar">
    <w:name w:val="Päta Char"/>
    <w:basedOn w:val="Predvolenpsmoodseku"/>
    <w:link w:val="Pta"/>
    <w:uiPriority w:val="99"/>
    <w:rsid w:val="00D615CB"/>
  </w:style>
  <w:style w:type="table" w:styleId="Mriekatabuky">
    <w:name w:val="Table Grid"/>
    <w:basedOn w:val="Normlnatabuka"/>
    <w:uiPriority w:val="59"/>
    <w:rsid w:val="00437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0E6333"/>
    <w:pPr>
      <w:ind w:left="720"/>
      <w:contextualSpacing/>
    </w:pPr>
  </w:style>
  <w:style w:type="paragraph" w:styleId="Textbubliny">
    <w:name w:val="Balloon Text"/>
    <w:basedOn w:val="Normlny"/>
    <w:link w:val="TextbublinyChar"/>
    <w:uiPriority w:val="99"/>
    <w:semiHidden/>
    <w:unhideWhenUsed/>
    <w:rsid w:val="006B76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B76CC"/>
    <w:rPr>
      <w:rFonts w:ascii="Tahoma" w:hAnsi="Tahoma" w:cs="Tahoma"/>
      <w:sz w:val="16"/>
      <w:szCs w:val="16"/>
    </w:rPr>
  </w:style>
  <w:style w:type="paragraph" w:styleId="Bezriadkovania">
    <w:name w:val="No Spacing"/>
    <w:uiPriority w:val="1"/>
    <w:qFormat/>
    <w:rsid w:val="00AC604C"/>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tathlo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pa@pentathlo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BA9F6-090A-4B31-B15A-37A58F7E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2869</Words>
  <Characters>16354</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SZMP</dc:creator>
  <cp:lastModifiedBy>SZMP</cp:lastModifiedBy>
  <cp:revision>12</cp:revision>
  <cp:lastPrinted>2017-03-10T22:26:00Z</cp:lastPrinted>
  <dcterms:created xsi:type="dcterms:W3CDTF">2018-03-29T10:28:00Z</dcterms:created>
  <dcterms:modified xsi:type="dcterms:W3CDTF">2018-04-25T11:31:00Z</dcterms:modified>
</cp:coreProperties>
</file>